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47" w:rsidRPr="0021327B" w:rsidRDefault="00D30B47" w:rsidP="000F7209">
      <w:pPr>
        <w:tabs>
          <w:tab w:val="left" w:pos="5103"/>
        </w:tabs>
        <w:spacing w:after="0" w:line="240" w:lineRule="auto"/>
        <w:jc w:val="center"/>
        <w:rPr>
          <w:rFonts w:ascii="Times New Roman" w:hAnsi="Times New Roman"/>
          <w:b/>
          <w:bCs/>
          <w:caps/>
          <w:sz w:val="28"/>
          <w:szCs w:val="28"/>
        </w:rPr>
      </w:pPr>
    </w:p>
    <w:p w:rsidR="00D30B47" w:rsidRPr="00704944" w:rsidRDefault="00D30B47" w:rsidP="00704944">
      <w:pPr>
        <w:shd w:val="clear" w:color="auto" w:fill="FFFFFF"/>
        <w:spacing w:after="0" w:line="240" w:lineRule="auto"/>
        <w:textAlignment w:val="baseline"/>
        <w:rPr>
          <w:rFonts w:ascii="Times New Roman" w:hAnsi="Times New Roman"/>
          <w:sz w:val="28"/>
          <w:szCs w:val="28"/>
          <w:lang w:eastAsia="uk-UA"/>
        </w:rPr>
      </w:pPr>
      <w:r w:rsidRPr="0021327B">
        <w:rPr>
          <w:rFonts w:ascii="Times New Roman" w:hAnsi="Times New Roman"/>
          <w:b/>
          <w:bCs/>
          <w:sz w:val="28"/>
          <w:szCs w:val="28"/>
          <w:bdr w:val="none" w:sz="0" w:space="0" w:color="auto" w:frame="1"/>
          <w:lang w:eastAsia="uk-UA"/>
        </w:rPr>
        <w:t> </w:t>
      </w:r>
    </w:p>
    <w:p w:rsidR="00D30B47" w:rsidRPr="0021327B" w:rsidRDefault="00D30B47" w:rsidP="000F7209">
      <w:pPr>
        <w:shd w:val="clear" w:color="auto" w:fill="FFFFFF"/>
        <w:spacing w:after="0" w:line="240" w:lineRule="auto"/>
        <w:jc w:val="center"/>
        <w:textAlignment w:val="baseline"/>
        <w:rPr>
          <w:rFonts w:ascii="Times New Roman" w:hAnsi="Times New Roman"/>
          <w:sz w:val="32"/>
          <w:szCs w:val="32"/>
          <w:lang w:eastAsia="uk-UA"/>
        </w:rPr>
      </w:pPr>
      <w:r>
        <w:rPr>
          <w:rFonts w:ascii="Times New Roman" w:hAnsi="Times New Roman"/>
          <w:b/>
          <w:bCs/>
          <w:sz w:val="32"/>
          <w:szCs w:val="32"/>
          <w:bdr w:val="none" w:sz="0" w:space="0" w:color="auto" w:frame="1"/>
          <w:lang w:eastAsia="uk-UA"/>
        </w:rPr>
        <w:t>ОСВІТНЯ ПРОГРАМА</w:t>
      </w:r>
    </w:p>
    <w:p w:rsidR="00D30B47" w:rsidRPr="0021327B" w:rsidRDefault="00D30B47" w:rsidP="000F7209">
      <w:pPr>
        <w:shd w:val="clear" w:color="auto" w:fill="FFFFFF"/>
        <w:spacing w:after="0" w:line="240" w:lineRule="auto"/>
        <w:jc w:val="center"/>
        <w:textAlignment w:val="baseline"/>
        <w:rPr>
          <w:rFonts w:ascii="Times New Roman" w:hAnsi="Times New Roman"/>
          <w:sz w:val="32"/>
          <w:szCs w:val="32"/>
          <w:lang w:eastAsia="uk-UA"/>
        </w:rPr>
      </w:pPr>
      <w:r w:rsidRPr="0021327B">
        <w:rPr>
          <w:rFonts w:ascii="Times New Roman" w:hAnsi="Times New Roman"/>
          <w:b/>
          <w:bCs/>
          <w:sz w:val="32"/>
          <w:szCs w:val="32"/>
          <w:bdr w:val="none" w:sz="0" w:space="0" w:color="auto" w:frame="1"/>
          <w:lang w:eastAsia="uk-UA"/>
        </w:rPr>
        <w:t>на 2018-2019 навчальний рік</w:t>
      </w:r>
    </w:p>
    <w:p w:rsidR="00D30B47" w:rsidRPr="0021327B" w:rsidRDefault="00D30B47" w:rsidP="000F7209">
      <w:pPr>
        <w:shd w:val="clear" w:color="auto" w:fill="FFFFFF"/>
        <w:spacing w:after="300" w:line="240" w:lineRule="auto"/>
        <w:jc w:val="center"/>
        <w:textAlignment w:val="baseline"/>
        <w:rPr>
          <w:rFonts w:ascii="Times New Roman" w:hAnsi="Times New Roman"/>
          <w:sz w:val="32"/>
          <w:szCs w:val="32"/>
          <w:lang w:eastAsia="uk-UA"/>
        </w:rPr>
      </w:pPr>
      <w:r w:rsidRPr="0021327B">
        <w:rPr>
          <w:rFonts w:ascii="Times New Roman" w:hAnsi="Times New Roman"/>
          <w:sz w:val="32"/>
          <w:szCs w:val="32"/>
          <w:lang w:eastAsia="uk-UA"/>
        </w:rPr>
        <w:t>середньої загальноосвітньої школи №90 м.Львова</w:t>
      </w:r>
    </w:p>
    <w:p w:rsidR="00D30B47" w:rsidRPr="00704944" w:rsidRDefault="00D30B47" w:rsidP="009242DB">
      <w:pPr>
        <w:shd w:val="clear" w:color="auto" w:fill="FFFFFF"/>
        <w:spacing w:after="0"/>
        <w:jc w:val="right"/>
        <w:textAlignment w:val="baseline"/>
        <w:rPr>
          <w:rFonts w:ascii="Times New Roman" w:hAnsi="Times New Roman"/>
          <w:b/>
          <w:sz w:val="28"/>
          <w:szCs w:val="28"/>
          <w:lang w:eastAsia="uk-UA"/>
        </w:rPr>
      </w:pPr>
      <w:r w:rsidRPr="00704944">
        <w:rPr>
          <w:rFonts w:ascii="Times New Roman" w:hAnsi="Times New Roman"/>
          <w:b/>
          <w:sz w:val="28"/>
          <w:szCs w:val="28"/>
          <w:lang w:eastAsia="uk-UA"/>
        </w:rPr>
        <w:t>СХВАЛЕНО</w:t>
      </w:r>
    </w:p>
    <w:p w:rsidR="00D30B47" w:rsidRPr="00704944" w:rsidRDefault="00D30B47" w:rsidP="009242DB">
      <w:pPr>
        <w:shd w:val="clear" w:color="auto" w:fill="FFFFFF"/>
        <w:spacing w:after="0"/>
        <w:jc w:val="right"/>
        <w:textAlignment w:val="baseline"/>
        <w:rPr>
          <w:rFonts w:ascii="Times New Roman" w:hAnsi="Times New Roman"/>
          <w:b/>
          <w:sz w:val="28"/>
          <w:szCs w:val="28"/>
          <w:lang w:eastAsia="uk-UA"/>
        </w:rPr>
      </w:pPr>
      <w:r w:rsidRPr="00704944">
        <w:rPr>
          <w:rFonts w:ascii="Times New Roman" w:hAnsi="Times New Roman"/>
          <w:b/>
          <w:sz w:val="28"/>
          <w:szCs w:val="28"/>
          <w:lang w:eastAsia="uk-UA"/>
        </w:rPr>
        <w:t>на засіданні педагогічної ради школи</w:t>
      </w:r>
    </w:p>
    <w:p w:rsidR="00D30B47" w:rsidRPr="00704944" w:rsidRDefault="00D30B47" w:rsidP="003A3F2B">
      <w:pPr>
        <w:shd w:val="clear" w:color="auto" w:fill="FFFFFF"/>
        <w:spacing w:after="0"/>
        <w:jc w:val="right"/>
        <w:textAlignment w:val="baseline"/>
        <w:rPr>
          <w:rFonts w:ascii="Times New Roman" w:hAnsi="Times New Roman"/>
          <w:b/>
          <w:sz w:val="28"/>
          <w:szCs w:val="28"/>
          <w:lang w:eastAsia="uk-UA"/>
        </w:rPr>
      </w:pPr>
      <w:r w:rsidRPr="00704944">
        <w:rPr>
          <w:rFonts w:ascii="Times New Roman" w:hAnsi="Times New Roman"/>
          <w:b/>
          <w:sz w:val="28"/>
          <w:szCs w:val="28"/>
          <w:lang w:eastAsia="uk-UA"/>
        </w:rPr>
        <w:t xml:space="preserve"> від 29.08.2018 протокол № 10</w:t>
      </w:r>
    </w:p>
    <w:p w:rsidR="00D30B47" w:rsidRDefault="00D30B47" w:rsidP="003A3F2B">
      <w:pPr>
        <w:pStyle w:val="Title"/>
        <w:spacing w:line="360" w:lineRule="auto"/>
        <w:rPr>
          <w:i w:val="0"/>
          <w:sz w:val="28"/>
          <w:szCs w:val="28"/>
        </w:rPr>
      </w:pPr>
    </w:p>
    <w:p w:rsidR="00D30B47" w:rsidRPr="00704944" w:rsidRDefault="00D30B47" w:rsidP="003A3F2B">
      <w:pPr>
        <w:pStyle w:val="Title"/>
        <w:spacing w:line="360" w:lineRule="auto"/>
        <w:rPr>
          <w:i w:val="0"/>
          <w:sz w:val="28"/>
          <w:szCs w:val="28"/>
        </w:rPr>
      </w:pPr>
      <w:r w:rsidRPr="0021327B">
        <w:rPr>
          <w:i w:val="0"/>
          <w:sz w:val="28"/>
          <w:szCs w:val="28"/>
        </w:rPr>
        <w:t xml:space="preserve"> </w:t>
      </w:r>
      <w:r>
        <w:rPr>
          <w:i w:val="0"/>
          <w:sz w:val="28"/>
          <w:szCs w:val="28"/>
        </w:rPr>
        <w:t>ЗАГАЛЬНІ ЗАСАДИ</w:t>
      </w:r>
    </w:p>
    <w:p w:rsidR="00D30B47" w:rsidRPr="0021327B" w:rsidRDefault="00D30B47" w:rsidP="00704944">
      <w:pPr>
        <w:spacing w:after="0" w:line="360" w:lineRule="auto"/>
        <w:ind w:firstLine="540"/>
        <w:jc w:val="both"/>
        <w:rPr>
          <w:rFonts w:ascii="Times New Roman" w:hAnsi="Times New Roman"/>
          <w:sz w:val="28"/>
          <w:szCs w:val="28"/>
        </w:rPr>
      </w:pPr>
      <w:r w:rsidRPr="0021327B">
        <w:rPr>
          <w:rFonts w:ascii="Times New Roman" w:hAnsi="Times New Roman"/>
          <w:bCs/>
          <w:spacing w:val="-6"/>
          <w:sz w:val="28"/>
          <w:szCs w:val="28"/>
        </w:rPr>
        <w:t xml:space="preserve">Середня загальноосвітня школа № </w:t>
      </w:r>
      <w:smartTag w:uri="urn:schemas-microsoft-com:office:smarttags" w:element="metricconverter">
        <w:smartTagPr>
          <w:attr w:name="ProductID" w:val="90 м"/>
        </w:smartTagPr>
        <w:r w:rsidRPr="0021327B">
          <w:rPr>
            <w:rFonts w:ascii="Times New Roman" w:hAnsi="Times New Roman"/>
            <w:bCs/>
            <w:spacing w:val="-6"/>
            <w:sz w:val="28"/>
            <w:szCs w:val="28"/>
          </w:rPr>
          <w:t>90 м</w:t>
        </w:r>
      </w:smartTag>
      <w:r w:rsidRPr="0021327B">
        <w:rPr>
          <w:rFonts w:ascii="Times New Roman" w:hAnsi="Times New Roman"/>
          <w:bCs/>
          <w:spacing w:val="-6"/>
          <w:sz w:val="28"/>
          <w:szCs w:val="28"/>
        </w:rPr>
        <w:t xml:space="preserve">. Львова </w:t>
      </w:r>
      <w:r w:rsidRPr="0021327B">
        <w:rPr>
          <w:rFonts w:ascii="Times New Roman" w:hAnsi="Times New Roman"/>
          <w:sz w:val="28"/>
          <w:szCs w:val="28"/>
        </w:rPr>
        <w:t xml:space="preserve">здійснює освітню діяльність: у відповідності </w:t>
      </w:r>
      <w:r w:rsidRPr="0021327B">
        <w:rPr>
          <w:rFonts w:ascii="Times New Roman" w:hAnsi="Times New Roman"/>
          <w:color w:val="000000"/>
          <w:sz w:val="28"/>
          <w:szCs w:val="28"/>
        </w:rPr>
        <w:t>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Pr="0021327B">
        <w:rPr>
          <w:rFonts w:ascii="Times New Roman" w:hAnsi="Times New Roman"/>
          <w:sz w:val="28"/>
          <w:szCs w:val="28"/>
        </w:rPr>
        <w:t xml:space="preserve">; наказів МОН України від 21.03.2018 № 268 «Про затвердження типових освітніх та навчальних програм для 1-2-х класів закладів загальної середньої освіти»; від 20.04.2018 №407 «Про затвердження типової освітньої програми закладів загальної середньої освіти І ступеня» (для 2-4 класів); </w:t>
      </w:r>
      <w:r w:rsidRPr="0021327B">
        <w:rPr>
          <w:rFonts w:ascii="Times New Roman" w:hAnsi="Times New Roman"/>
          <w:color w:val="262626"/>
          <w:sz w:val="28"/>
          <w:szCs w:val="28"/>
        </w:rPr>
        <w:t xml:space="preserve">постанов Кабінету Міністрів України від </w:t>
      </w:r>
      <w:r w:rsidRPr="0021327B">
        <w:rPr>
          <w:rFonts w:ascii="Times New Roman" w:hAnsi="Times New Roman"/>
          <w:sz w:val="28"/>
          <w:szCs w:val="28"/>
        </w:rPr>
        <w:t>21.02.2018 №87 «Про затвердження Державного стандарту початкової загальної освіти»; від 14.01.2004 №24 «Про затвердження Державного стандарту базової та повної загальної середньої освіти», із змінами, внесеними згідно з постановою Кабінету Міністрів України від 27.08.2010 №766; від</w:t>
      </w:r>
      <w:r w:rsidRPr="0021327B">
        <w:rPr>
          <w:rFonts w:ascii="Times New Roman" w:hAnsi="Times New Roman"/>
          <w:color w:val="262626"/>
          <w:sz w:val="28"/>
          <w:szCs w:val="28"/>
        </w:rPr>
        <w:t xml:space="preserve"> 27.08.2010 №778 «Про затвердження Положення про загальноосвітній навчальний  заклад»,</w:t>
      </w:r>
      <w:r w:rsidRPr="0021327B">
        <w:rPr>
          <w:rFonts w:ascii="Times New Roman" w:hAnsi="Times New Roman"/>
          <w:sz w:val="28"/>
          <w:szCs w:val="28"/>
        </w:rPr>
        <w:t xml:space="preserve"> з урахуванням вимог Концепції профільного навчання у старшій школі, затвердженої наказом Міністерства освіти і науки України від 11.09.2009 №854 «Про затвердження нової редакції Концепції профільного навчання у старшій школі»;  відповідно до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забезпечує одержання учнями загальної середньої освіти.</w:t>
      </w:r>
    </w:p>
    <w:p w:rsidR="00D30B47" w:rsidRDefault="00D30B47" w:rsidP="00704944">
      <w:pPr>
        <w:shd w:val="clear" w:color="auto" w:fill="FFFFFF"/>
        <w:spacing w:after="0" w:line="360" w:lineRule="auto"/>
        <w:textAlignment w:val="baseline"/>
        <w:rPr>
          <w:rFonts w:ascii="Times New Roman" w:hAnsi="Times New Roman"/>
          <w:sz w:val="28"/>
          <w:szCs w:val="28"/>
          <w:lang w:eastAsia="uk-UA"/>
        </w:rPr>
      </w:pPr>
      <w:r>
        <w:rPr>
          <w:rFonts w:ascii="Times New Roman" w:hAnsi="Times New Roman"/>
          <w:sz w:val="28"/>
          <w:szCs w:val="28"/>
          <w:lang w:eastAsia="uk-UA"/>
        </w:rPr>
        <w:t xml:space="preserve">  </w:t>
      </w:r>
      <w:r w:rsidRPr="0021327B">
        <w:rPr>
          <w:rFonts w:ascii="Times New Roman" w:hAnsi="Times New Roman"/>
          <w:sz w:val="28"/>
          <w:szCs w:val="28"/>
          <w:lang w:eastAsia="uk-UA"/>
        </w:rPr>
        <w:t>Освітня програма складена на 2018-2019 навчальний рік  і затверджена  рішенням педагогічної ради від 29.08.2018 (протокол №10).</w:t>
      </w:r>
    </w:p>
    <w:p w:rsidR="00D30B47" w:rsidRDefault="00D30B47" w:rsidP="003A3F2B">
      <w:pPr>
        <w:tabs>
          <w:tab w:val="left" w:pos="5103"/>
        </w:tabs>
        <w:spacing w:after="0" w:line="360" w:lineRule="auto"/>
        <w:jc w:val="center"/>
        <w:rPr>
          <w:rFonts w:ascii="Times New Roman" w:hAnsi="Times New Roman"/>
          <w:sz w:val="28"/>
          <w:szCs w:val="28"/>
          <w:lang w:eastAsia="uk-UA"/>
        </w:rPr>
      </w:pPr>
    </w:p>
    <w:p w:rsidR="00D30B47" w:rsidRPr="000F7209" w:rsidRDefault="00D30B47" w:rsidP="003A3F2B">
      <w:pPr>
        <w:tabs>
          <w:tab w:val="left" w:pos="5103"/>
        </w:tabs>
        <w:spacing w:after="0" w:line="360" w:lineRule="auto"/>
        <w:jc w:val="center"/>
        <w:rPr>
          <w:rFonts w:ascii="Times New Roman" w:hAnsi="Times New Roman"/>
          <w:b/>
          <w:bCs/>
          <w:sz w:val="40"/>
          <w:szCs w:val="28"/>
          <w:lang w:val="ru-RU"/>
        </w:rPr>
      </w:pPr>
      <w:r>
        <w:rPr>
          <w:rFonts w:ascii="Times New Roman" w:hAnsi="Times New Roman"/>
          <w:b/>
          <w:bCs/>
          <w:caps/>
          <w:sz w:val="40"/>
          <w:szCs w:val="28"/>
        </w:rPr>
        <w:t>освітня програма</w:t>
      </w:r>
      <w:r>
        <w:rPr>
          <w:rFonts w:ascii="Times New Roman" w:hAnsi="Times New Roman"/>
          <w:b/>
          <w:bCs/>
          <w:sz w:val="40"/>
          <w:szCs w:val="28"/>
        </w:rPr>
        <w:t xml:space="preserve"> </w:t>
      </w:r>
    </w:p>
    <w:p w:rsidR="00D30B47" w:rsidRDefault="00D30B47" w:rsidP="003A3F2B">
      <w:pPr>
        <w:tabs>
          <w:tab w:val="left" w:pos="5103"/>
        </w:tabs>
        <w:spacing w:after="0" w:line="360" w:lineRule="auto"/>
        <w:jc w:val="center"/>
        <w:rPr>
          <w:rFonts w:ascii="Times New Roman" w:hAnsi="Times New Roman"/>
          <w:b/>
          <w:bCs/>
          <w:sz w:val="40"/>
          <w:szCs w:val="28"/>
        </w:rPr>
      </w:pPr>
      <w:r>
        <w:rPr>
          <w:rFonts w:ascii="Times New Roman" w:hAnsi="Times New Roman"/>
          <w:b/>
          <w:bCs/>
          <w:sz w:val="40"/>
          <w:szCs w:val="28"/>
        </w:rPr>
        <w:t>І ступінь</w:t>
      </w:r>
    </w:p>
    <w:p w:rsidR="00D30B47" w:rsidRDefault="00D30B47" w:rsidP="003A3F2B">
      <w:pPr>
        <w:spacing w:line="360" w:lineRule="auto"/>
        <w:jc w:val="center"/>
        <w:rPr>
          <w:rFonts w:ascii="Times New Roman" w:hAnsi="Times New Roman"/>
          <w:b/>
          <w:sz w:val="32"/>
        </w:rPr>
      </w:pPr>
      <w:r>
        <w:rPr>
          <w:rFonts w:ascii="Times New Roman" w:hAnsi="Times New Roman"/>
          <w:b/>
          <w:bCs/>
          <w:sz w:val="40"/>
          <w:szCs w:val="28"/>
        </w:rPr>
        <w:t>ПОЧАТКОВА ОСВІТА</w:t>
      </w:r>
    </w:p>
    <w:p w:rsidR="00D30B47" w:rsidRPr="00DF3388" w:rsidRDefault="00D30B47" w:rsidP="003A3F2B">
      <w:pPr>
        <w:spacing w:line="360" w:lineRule="auto"/>
        <w:ind w:firstLine="567"/>
        <w:jc w:val="both"/>
        <w:rPr>
          <w:rFonts w:ascii="Times New Roman" w:hAnsi="Times New Roman"/>
          <w:sz w:val="28"/>
          <w:szCs w:val="28"/>
        </w:rPr>
      </w:pPr>
      <w:r w:rsidRPr="00DF3388">
        <w:rPr>
          <w:rFonts w:ascii="Times New Roman" w:hAnsi="Times New Roman"/>
          <w:sz w:val="28"/>
          <w:szCs w:val="28"/>
        </w:rPr>
        <w:t xml:space="preserve">Освітня програма </w:t>
      </w:r>
      <w:r w:rsidRPr="00DF3388">
        <w:rPr>
          <w:rFonts w:ascii="Times New Roman" w:hAnsi="Times New Roman"/>
          <w:i/>
          <w:sz w:val="28"/>
          <w:szCs w:val="28"/>
        </w:rPr>
        <w:t xml:space="preserve">початкової освіти </w:t>
      </w:r>
      <w:r w:rsidRPr="00DF3388">
        <w:rPr>
          <w:rFonts w:ascii="Times New Roman" w:hAnsi="Times New Roman"/>
          <w:sz w:val="28"/>
          <w:szCs w:val="28"/>
        </w:rPr>
        <w:t>(</w:t>
      </w:r>
      <w:r w:rsidRPr="00DF3388">
        <w:rPr>
          <w:rFonts w:ascii="Times New Roman" w:hAnsi="Times New Roman"/>
          <w:i/>
          <w:sz w:val="28"/>
          <w:szCs w:val="28"/>
        </w:rPr>
        <w:t>далі</w:t>
      </w:r>
      <w:r w:rsidRPr="00DF3388">
        <w:rPr>
          <w:rFonts w:ascii="Times New Roman" w:hAnsi="Times New Roman"/>
          <w:sz w:val="28"/>
          <w:szCs w:val="28"/>
        </w:rPr>
        <w:t xml:space="preserve"> освітня програма) окреслює рекомендовані підходи до планування й організації початкової освіти єдиного комплексу освітніх компонентів для досягнення учнями </w:t>
      </w:r>
      <w:r w:rsidRPr="00DF3388">
        <w:rPr>
          <w:rFonts w:ascii="Times New Roman" w:hAnsi="Times New Roman"/>
          <w:i/>
          <w:sz w:val="28"/>
          <w:szCs w:val="28"/>
        </w:rPr>
        <w:t>обов’язкових результатів навчання</w:t>
      </w:r>
      <w:r w:rsidRPr="00DF3388">
        <w:rPr>
          <w:rFonts w:ascii="Times New Roman" w:hAnsi="Times New Roman"/>
          <w:sz w:val="28"/>
          <w:szCs w:val="28"/>
        </w:rPr>
        <w:t xml:space="preserve">, визначених Державним стандартом початкової освіти. </w:t>
      </w:r>
    </w:p>
    <w:p w:rsidR="00D30B47" w:rsidRDefault="00D30B47" w:rsidP="003A3F2B">
      <w:pPr>
        <w:spacing w:line="360" w:lineRule="auto"/>
        <w:jc w:val="center"/>
        <w:rPr>
          <w:rFonts w:ascii="Times New Roman" w:hAnsi="Times New Roman"/>
          <w:sz w:val="28"/>
          <w:szCs w:val="28"/>
        </w:rPr>
      </w:pPr>
      <w:r>
        <w:rPr>
          <w:rFonts w:ascii="Times New Roman" w:hAnsi="Times New Roman"/>
          <w:b/>
          <w:caps/>
          <w:sz w:val="28"/>
          <w:szCs w:val="28"/>
          <w:lang w:val="ru-RU"/>
        </w:rPr>
        <w:t>загальний обсяг навчального навантаження</w:t>
      </w:r>
    </w:p>
    <w:p w:rsidR="00D30B47" w:rsidRDefault="00D30B47" w:rsidP="003A3F2B">
      <w:pPr>
        <w:spacing w:after="0" w:line="360" w:lineRule="auto"/>
        <w:ind w:firstLine="709"/>
        <w:jc w:val="both"/>
        <w:rPr>
          <w:rFonts w:ascii="Times New Roman" w:hAnsi="Times New Roman"/>
          <w:sz w:val="28"/>
          <w:szCs w:val="28"/>
        </w:rPr>
      </w:pPr>
      <w:r>
        <w:rPr>
          <w:rFonts w:ascii="Times New Roman" w:hAnsi="Times New Roman"/>
          <w:sz w:val="28"/>
          <w:szCs w:val="28"/>
        </w:rPr>
        <w:t>Загальний обсяг годин по 1-х класах 700годин/навчальний рік</w:t>
      </w:r>
    </w:p>
    <w:p w:rsidR="00D30B47" w:rsidRDefault="00D30B47" w:rsidP="003A3F2B">
      <w:pPr>
        <w:spacing w:after="0" w:line="360" w:lineRule="auto"/>
        <w:ind w:firstLine="709"/>
        <w:jc w:val="both"/>
        <w:rPr>
          <w:rFonts w:ascii="Times New Roman" w:hAnsi="Times New Roman"/>
          <w:sz w:val="28"/>
          <w:szCs w:val="28"/>
        </w:rPr>
      </w:pPr>
      <w:r>
        <w:rPr>
          <w:rFonts w:ascii="Times New Roman" w:hAnsi="Times New Roman"/>
          <w:sz w:val="28"/>
          <w:szCs w:val="28"/>
        </w:rPr>
        <w:t>Загальний обсяг навчального навантаження для учнів 2-4-х класів  складає 2695 годин/навчальний рік:</w:t>
      </w:r>
    </w:p>
    <w:p w:rsidR="00D30B47" w:rsidRDefault="00D30B47" w:rsidP="003A3F2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для 2-х класів – 875 годин/навчальний рік, </w:t>
      </w:r>
    </w:p>
    <w:p w:rsidR="00D30B47" w:rsidRDefault="00D30B47" w:rsidP="003A3F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3-х класів – 910 годин/навчальний рік, </w:t>
      </w:r>
    </w:p>
    <w:p w:rsidR="00D30B47" w:rsidRDefault="00D30B47" w:rsidP="003A3F2B">
      <w:pPr>
        <w:spacing w:line="360" w:lineRule="auto"/>
        <w:ind w:firstLine="709"/>
        <w:jc w:val="both"/>
        <w:rPr>
          <w:rFonts w:ascii="Times New Roman" w:hAnsi="Times New Roman"/>
          <w:sz w:val="28"/>
          <w:szCs w:val="28"/>
        </w:rPr>
      </w:pPr>
      <w:r>
        <w:rPr>
          <w:rFonts w:ascii="Times New Roman" w:hAnsi="Times New Roman"/>
          <w:sz w:val="28"/>
          <w:szCs w:val="28"/>
        </w:rPr>
        <w:t xml:space="preserve">для 4-х класів – 910 годин/навчальний рік. </w:t>
      </w:r>
    </w:p>
    <w:p w:rsidR="00D30B47" w:rsidRPr="00DF3388" w:rsidRDefault="00D30B47" w:rsidP="00704944">
      <w:pPr>
        <w:spacing w:line="360" w:lineRule="auto"/>
        <w:jc w:val="center"/>
        <w:rPr>
          <w:rFonts w:ascii="Times New Roman" w:hAnsi="Times New Roman"/>
          <w:b/>
          <w:sz w:val="28"/>
          <w:szCs w:val="28"/>
        </w:rPr>
      </w:pPr>
      <w:r w:rsidRPr="00DF3388">
        <w:rPr>
          <w:rFonts w:ascii="Times New Roman" w:hAnsi="Times New Roman"/>
          <w:b/>
          <w:sz w:val="28"/>
          <w:szCs w:val="28"/>
        </w:rPr>
        <w:t xml:space="preserve">Робочий навчальний план </w:t>
      </w:r>
      <w:r>
        <w:rPr>
          <w:rFonts w:ascii="Times New Roman" w:hAnsi="Times New Roman"/>
          <w:b/>
          <w:sz w:val="28"/>
          <w:szCs w:val="28"/>
        </w:rPr>
        <w:t>(Додаток 1)</w:t>
      </w:r>
    </w:p>
    <w:p w:rsidR="00D30B47" w:rsidRPr="00DF3388" w:rsidRDefault="00D30B47" w:rsidP="003A3F2B">
      <w:pPr>
        <w:spacing w:line="360" w:lineRule="auto"/>
        <w:jc w:val="both"/>
        <w:rPr>
          <w:rFonts w:ascii="Times New Roman" w:hAnsi="Times New Roman"/>
          <w:sz w:val="28"/>
          <w:szCs w:val="28"/>
        </w:rPr>
      </w:pPr>
      <w:r w:rsidRPr="00DF3388">
        <w:rPr>
          <w:rFonts w:ascii="Times New Roman" w:hAnsi="Times New Roman"/>
          <w:b/>
          <w:i/>
          <w:sz w:val="28"/>
          <w:szCs w:val="28"/>
        </w:rPr>
        <w:t>- для 1-Б,В,Г класів</w:t>
      </w:r>
      <w:r w:rsidRPr="00DF3388">
        <w:rPr>
          <w:rFonts w:ascii="Times New Roman" w:hAnsi="Times New Roman"/>
          <w:sz w:val="28"/>
          <w:szCs w:val="28"/>
        </w:rPr>
        <w:t xml:space="preserve">  складений за Типовим навчальним планом для початкової школи з навчанням українською мовою (НУШ-2), затвердженим  наказом МОН України від 21.03.2018 № 268 «Про затвердження типових освітніх та навчальних програм для 1-2-х класів закладів загальної середньої освіти»;</w:t>
      </w:r>
    </w:p>
    <w:p w:rsidR="00D30B47" w:rsidRPr="00DF3388" w:rsidRDefault="00D30B47" w:rsidP="003A3F2B">
      <w:pPr>
        <w:spacing w:line="360" w:lineRule="auto"/>
        <w:jc w:val="both"/>
        <w:rPr>
          <w:rFonts w:ascii="Times New Roman" w:hAnsi="Times New Roman"/>
          <w:sz w:val="28"/>
          <w:szCs w:val="28"/>
        </w:rPr>
      </w:pPr>
      <w:r w:rsidRPr="00DF3388">
        <w:rPr>
          <w:rFonts w:ascii="Times New Roman" w:hAnsi="Times New Roman"/>
          <w:color w:val="000000"/>
          <w:sz w:val="28"/>
          <w:szCs w:val="28"/>
        </w:rPr>
        <w:t xml:space="preserve">     Особливості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w:t>
      </w:r>
    </w:p>
    <w:p w:rsidR="00D30B47" w:rsidRPr="00DF3388" w:rsidRDefault="00D30B47" w:rsidP="003A3F2B">
      <w:pPr>
        <w:spacing w:line="360" w:lineRule="auto"/>
        <w:jc w:val="both"/>
        <w:rPr>
          <w:rFonts w:ascii="Times New Roman" w:hAnsi="Times New Roman"/>
          <w:color w:val="000000"/>
          <w:sz w:val="28"/>
          <w:szCs w:val="28"/>
        </w:rPr>
      </w:pPr>
      <w:r w:rsidRPr="00DF3388">
        <w:rPr>
          <w:rFonts w:ascii="Times New Roman" w:hAnsi="Times New Roman"/>
          <w:sz w:val="28"/>
          <w:szCs w:val="28"/>
        </w:rPr>
        <w:t xml:space="preserve">      </w:t>
      </w:r>
      <w:r w:rsidRPr="00DF3388">
        <w:rPr>
          <w:rFonts w:ascii="Times New Roman" w:hAnsi="Times New Roman"/>
          <w:color w:val="000000"/>
          <w:sz w:val="28"/>
          <w:szCs w:val="28"/>
        </w:rPr>
        <w:t xml:space="preserve">Освітня галузь </w:t>
      </w:r>
      <w:r w:rsidRPr="00DF3388">
        <w:rPr>
          <w:rFonts w:ascii="Times New Roman" w:hAnsi="Times New Roman"/>
          <w:b/>
          <w:i/>
          <w:color w:val="000000"/>
          <w:sz w:val="28"/>
          <w:szCs w:val="28"/>
        </w:rPr>
        <w:t>«Мовно-літературна»</w:t>
      </w:r>
      <w:r w:rsidRPr="00DF3388">
        <w:rPr>
          <w:rFonts w:ascii="Times New Roman" w:hAnsi="Times New Roman"/>
          <w:color w:val="000000"/>
          <w:sz w:val="28"/>
          <w:szCs w:val="28"/>
        </w:rPr>
        <w:t xml:space="preserve"> реалізується у навчальних предметах </w:t>
      </w:r>
      <w:r w:rsidRPr="00DF3388">
        <w:rPr>
          <w:rFonts w:ascii="Times New Roman" w:hAnsi="Times New Roman"/>
          <w:i/>
          <w:color w:val="000000"/>
          <w:sz w:val="28"/>
          <w:szCs w:val="28"/>
        </w:rPr>
        <w:t>«Українська мова», «Іноземна мова»</w:t>
      </w:r>
      <w:r w:rsidRPr="00DF3388">
        <w:rPr>
          <w:rFonts w:ascii="Times New Roman" w:hAnsi="Times New Roman"/>
          <w:color w:val="000000"/>
          <w:sz w:val="28"/>
          <w:szCs w:val="28"/>
        </w:rPr>
        <w:t xml:space="preserve"> та інтегрованому курсі </w:t>
      </w:r>
      <w:r w:rsidRPr="00DF3388">
        <w:rPr>
          <w:rFonts w:ascii="Times New Roman" w:hAnsi="Times New Roman"/>
          <w:i/>
          <w:color w:val="000000"/>
          <w:sz w:val="28"/>
          <w:szCs w:val="28"/>
        </w:rPr>
        <w:t>«Я досліджую світ»</w:t>
      </w:r>
      <w:r w:rsidRPr="00DF3388">
        <w:rPr>
          <w:rFonts w:ascii="Times New Roman" w:hAnsi="Times New Roman"/>
          <w:color w:val="000000"/>
          <w:sz w:val="28"/>
          <w:szCs w:val="28"/>
        </w:rPr>
        <w:t>. Вивчення української мови у 1-4-х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При вивченні української мови відбувається поділ класу на групи (лист МОН України від 22.05.2018 № 1/9-332).</w:t>
      </w:r>
    </w:p>
    <w:p w:rsidR="00D30B47" w:rsidRPr="00DF3388" w:rsidRDefault="00D30B47" w:rsidP="003A3F2B">
      <w:pPr>
        <w:spacing w:line="360" w:lineRule="auto"/>
        <w:jc w:val="both"/>
        <w:rPr>
          <w:rFonts w:ascii="Times New Roman" w:hAnsi="Times New Roman"/>
          <w:color w:val="000000"/>
          <w:sz w:val="28"/>
          <w:szCs w:val="28"/>
        </w:rPr>
      </w:pPr>
      <w:r w:rsidRPr="00DF3388">
        <w:rPr>
          <w:rFonts w:ascii="Times New Roman" w:hAnsi="Times New Roman"/>
          <w:color w:val="000000"/>
          <w:sz w:val="28"/>
          <w:szCs w:val="28"/>
        </w:rPr>
        <w:t xml:space="preserve">    Завдання освітньої галузі </w:t>
      </w:r>
      <w:r w:rsidRPr="00DF3388">
        <w:rPr>
          <w:rFonts w:ascii="Times New Roman" w:hAnsi="Times New Roman"/>
          <w:b/>
          <w:i/>
          <w:color w:val="000000"/>
          <w:sz w:val="28"/>
          <w:szCs w:val="28"/>
        </w:rPr>
        <w:t>«Математична»</w:t>
      </w:r>
      <w:r w:rsidRPr="00DF3388">
        <w:rPr>
          <w:rFonts w:ascii="Times New Roman" w:hAnsi="Times New Roman"/>
          <w:color w:val="000000"/>
          <w:sz w:val="28"/>
          <w:szCs w:val="28"/>
        </w:rPr>
        <w:t xml:space="preserve"> реалізуються через вивчення окремого навчального предмета </w:t>
      </w:r>
      <w:r w:rsidRPr="00DF3388">
        <w:rPr>
          <w:rFonts w:ascii="Times New Roman" w:hAnsi="Times New Roman"/>
          <w:i/>
          <w:color w:val="000000"/>
          <w:sz w:val="28"/>
          <w:szCs w:val="28"/>
        </w:rPr>
        <w:t>«Математика»</w:t>
      </w:r>
      <w:r w:rsidRPr="00DF3388">
        <w:rPr>
          <w:rFonts w:ascii="Times New Roman" w:hAnsi="Times New Roman"/>
          <w:color w:val="000000"/>
          <w:sz w:val="28"/>
          <w:szCs w:val="28"/>
        </w:rPr>
        <w:t xml:space="preserve"> (3 години на тиждень) та включення програмового змісту з математики в інтегрований курс </w:t>
      </w:r>
      <w:r w:rsidRPr="00DF3388">
        <w:rPr>
          <w:rFonts w:ascii="Times New Roman" w:hAnsi="Times New Roman"/>
          <w:i/>
          <w:color w:val="000000"/>
          <w:sz w:val="28"/>
          <w:szCs w:val="28"/>
        </w:rPr>
        <w:t xml:space="preserve">«Я досліджую світ», </w:t>
      </w:r>
      <w:r w:rsidRPr="00DF3388">
        <w:rPr>
          <w:rFonts w:ascii="Times New Roman" w:hAnsi="Times New Roman"/>
          <w:color w:val="000000"/>
          <w:sz w:val="28"/>
          <w:szCs w:val="28"/>
        </w:rPr>
        <w:t>де на математику відводиться 1 година на тиждень.</w:t>
      </w:r>
    </w:p>
    <w:p w:rsidR="00D30B47" w:rsidRPr="00DF3388" w:rsidRDefault="00D30B47" w:rsidP="003A3F2B">
      <w:pPr>
        <w:spacing w:line="360" w:lineRule="auto"/>
        <w:jc w:val="both"/>
        <w:rPr>
          <w:rFonts w:ascii="Times New Roman" w:hAnsi="Times New Roman"/>
          <w:i/>
          <w:sz w:val="28"/>
          <w:szCs w:val="28"/>
        </w:rPr>
      </w:pPr>
      <w:r w:rsidRPr="00DF3388">
        <w:rPr>
          <w:rFonts w:ascii="Times New Roman" w:hAnsi="Times New Roman"/>
          <w:sz w:val="28"/>
          <w:szCs w:val="28"/>
        </w:rPr>
        <w:t xml:space="preserve">    Зміст освітніх галузей </w:t>
      </w:r>
      <w:r w:rsidRPr="00DF3388">
        <w:rPr>
          <w:rFonts w:ascii="Times New Roman" w:hAnsi="Times New Roman"/>
          <w:b/>
          <w:i/>
          <w:sz w:val="28"/>
          <w:szCs w:val="28"/>
        </w:rPr>
        <w:t xml:space="preserve">«Природнича», «Соціальна і здоров’язбережувальна», «Громадянська та історична» «Технологічна» </w:t>
      </w:r>
      <w:r w:rsidRPr="00DF3388">
        <w:rPr>
          <w:rFonts w:ascii="Times New Roman" w:hAnsi="Times New Roman"/>
          <w:sz w:val="28"/>
          <w:szCs w:val="28"/>
        </w:rPr>
        <w:t xml:space="preserve">представлений в інтегрованому курсі </w:t>
      </w:r>
      <w:r w:rsidRPr="00DF3388">
        <w:rPr>
          <w:rFonts w:ascii="Times New Roman" w:hAnsi="Times New Roman"/>
          <w:i/>
          <w:sz w:val="28"/>
          <w:szCs w:val="28"/>
        </w:rPr>
        <w:t>«Я досліджую світ».</w:t>
      </w:r>
    </w:p>
    <w:p w:rsidR="00D30B47" w:rsidRPr="00DF3388" w:rsidRDefault="00D30B47" w:rsidP="003A3F2B">
      <w:pPr>
        <w:spacing w:line="360" w:lineRule="auto"/>
        <w:jc w:val="both"/>
        <w:rPr>
          <w:rFonts w:ascii="Times New Roman" w:hAnsi="Times New Roman"/>
          <w:sz w:val="28"/>
          <w:szCs w:val="28"/>
        </w:rPr>
      </w:pPr>
      <w:r w:rsidRPr="00DF3388">
        <w:rPr>
          <w:rFonts w:ascii="Times New Roman" w:hAnsi="Times New Roman"/>
          <w:i/>
          <w:sz w:val="28"/>
          <w:szCs w:val="28"/>
        </w:rPr>
        <w:t xml:space="preserve">     </w:t>
      </w:r>
      <w:r w:rsidRPr="00DF3388">
        <w:rPr>
          <w:rFonts w:ascii="Times New Roman" w:hAnsi="Times New Roman"/>
          <w:sz w:val="28"/>
          <w:szCs w:val="28"/>
        </w:rPr>
        <w:t xml:space="preserve">Зміст мистецької освітньої галузі реалізується через окремі предмети за видами мистецтва: </w:t>
      </w:r>
      <w:r w:rsidRPr="00DF3388">
        <w:rPr>
          <w:rFonts w:ascii="Times New Roman" w:hAnsi="Times New Roman"/>
          <w:i/>
          <w:sz w:val="28"/>
          <w:szCs w:val="28"/>
        </w:rPr>
        <w:t>образотворче мистецтво і музичне мистецтво</w:t>
      </w:r>
      <w:r w:rsidRPr="00DF3388">
        <w:rPr>
          <w:rFonts w:ascii="Times New Roman" w:hAnsi="Times New Roman"/>
          <w:sz w:val="28"/>
          <w:szCs w:val="28"/>
        </w:rPr>
        <w:t>, на які відводиться по 1 годині на тиждень.</w:t>
      </w:r>
    </w:p>
    <w:p w:rsidR="00D30B47" w:rsidRPr="00DF3388" w:rsidRDefault="00D30B47" w:rsidP="003A3F2B">
      <w:pPr>
        <w:spacing w:line="360" w:lineRule="auto"/>
        <w:jc w:val="both"/>
        <w:rPr>
          <w:rFonts w:ascii="Times New Roman" w:hAnsi="Times New Roman"/>
          <w:color w:val="000000"/>
          <w:sz w:val="28"/>
          <w:szCs w:val="28"/>
        </w:rPr>
      </w:pPr>
      <w:r w:rsidRPr="00DF3388">
        <w:rPr>
          <w:rFonts w:ascii="Times New Roman" w:hAnsi="Times New Roman"/>
          <w:color w:val="000000"/>
          <w:sz w:val="28"/>
          <w:szCs w:val="28"/>
        </w:rPr>
        <w:t xml:space="preserve">Освітня галузь </w:t>
      </w:r>
      <w:r w:rsidRPr="00DF3388">
        <w:rPr>
          <w:rFonts w:ascii="Times New Roman" w:hAnsi="Times New Roman"/>
          <w:b/>
          <w:i/>
          <w:color w:val="000000"/>
          <w:sz w:val="28"/>
          <w:szCs w:val="28"/>
        </w:rPr>
        <w:t>«Фізична культура»</w:t>
      </w:r>
      <w:r w:rsidRPr="00DF3388">
        <w:rPr>
          <w:rFonts w:ascii="Times New Roman" w:hAnsi="Times New Roman"/>
          <w:color w:val="000000"/>
          <w:sz w:val="28"/>
          <w:szCs w:val="28"/>
        </w:rPr>
        <w:t xml:space="preserve"> реалізується у навчальних предметах: </w:t>
      </w:r>
      <w:r w:rsidRPr="00DF3388">
        <w:rPr>
          <w:rFonts w:ascii="Times New Roman" w:hAnsi="Times New Roman"/>
          <w:i/>
          <w:color w:val="000000"/>
          <w:sz w:val="28"/>
          <w:szCs w:val="28"/>
        </w:rPr>
        <w:t>фізична культура</w:t>
      </w:r>
      <w:r w:rsidRPr="00DF3388">
        <w:rPr>
          <w:rFonts w:ascii="Times New Roman" w:hAnsi="Times New Roman"/>
          <w:color w:val="000000"/>
          <w:sz w:val="28"/>
          <w:szCs w:val="28"/>
        </w:rPr>
        <w:t xml:space="preserve"> (2 год на тиждень) і </w:t>
      </w:r>
      <w:r w:rsidRPr="00DF3388">
        <w:rPr>
          <w:rFonts w:ascii="Times New Roman" w:hAnsi="Times New Roman"/>
          <w:i/>
          <w:color w:val="000000"/>
          <w:sz w:val="28"/>
          <w:szCs w:val="28"/>
        </w:rPr>
        <w:t xml:space="preserve">хореографія </w:t>
      </w:r>
      <w:r w:rsidRPr="00DF3388">
        <w:rPr>
          <w:rFonts w:ascii="Times New Roman" w:hAnsi="Times New Roman"/>
          <w:color w:val="000000"/>
          <w:sz w:val="28"/>
          <w:szCs w:val="28"/>
        </w:rPr>
        <w:t>(1 год на тиждень)</w:t>
      </w:r>
    </w:p>
    <w:p w:rsidR="00D30B47" w:rsidRPr="00DF3388" w:rsidRDefault="00D30B47" w:rsidP="003A3F2B">
      <w:pPr>
        <w:spacing w:line="360" w:lineRule="auto"/>
        <w:jc w:val="both"/>
        <w:rPr>
          <w:rFonts w:ascii="Times New Roman" w:hAnsi="Times New Roman"/>
          <w:sz w:val="28"/>
          <w:szCs w:val="28"/>
        </w:rPr>
      </w:pPr>
      <w:r w:rsidRPr="00DF3388">
        <w:rPr>
          <w:rFonts w:ascii="Times New Roman" w:hAnsi="Times New Roman"/>
          <w:sz w:val="28"/>
          <w:szCs w:val="28"/>
        </w:rPr>
        <w:t xml:space="preserve">     Варіативна складова  навчального плану використовується на реалізацію курсу за вибором  </w:t>
      </w:r>
      <w:r w:rsidRPr="00DF3388">
        <w:rPr>
          <w:rFonts w:ascii="Times New Roman" w:hAnsi="Times New Roman"/>
          <w:i/>
          <w:sz w:val="28"/>
          <w:szCs w:val="28"/>
        </w:rPr>
        <w:t xml:space="preserve">«Основи християнської етики» </w:t>
      </w:r>
      <w:r w:rsidRPr="00DF3388">
        <w:rPr>
          <w:rFonts w:ascii="Times New Roman" w:hAnsi="Times New Roman"/>
          <w:sz w:val="28"/>
          <w:szCs w:val="28"/>
        </w:rPr>
        <w:t xml:space="preserve">( 1 година на тиждень). </w:t>
      </w:r>
    </w:p>
    <w:p w:rsidR="00D30B47" w:rsidRPr="00DF3388" w:rsidRDefault="00D30B47" w:rsidP="003A3F2B">
      <w:pPr>
        <w:pStyle w:val="Default"/>
        <w:spacing w:line="360" w:lineRule="auto"/>
        <w:jc w:val="both"/>
      </w:pPr>
      <w:r w:rsidRPr="00DF3388">
        <w:rPr>
          <w:b/>
          <w:i/>
          <w:sz w:val="28"/>
          <w:szCs w:val="28"/>
        </w:rPr>
        <w:t>- для 1-А класу «Інтелект України»</w:t>
      </w:r>
      <w:r w:rsidRPr="00DF3388">
        <w:rPr>
          <w:sz w:val="28"/>
          <w:szCs w:val="28"/>
        </w:rPr>
        <w:t xml:space="preserve"> розроблено на основі освітньої програми початкової школи науково-педагогічного проекту «Інтелект України» (лист № 1/9-344 від 25.05.2018р.)</w:t>
      </w:r>
    </w:p>
    <w:p w:rsidR="00D30B47" w:rsidRPr="00DF3388" w:rsidRDefault="00D30B47" w:rsidP="003A3F2B">
      <w:pPr>
        <w:pStyle w:val="Default"/>
        <w:spacing w:line="360" w:lineRule="auto"/>
        <w:jc w:val="both"/>
        <w:rPr>
          <w:sz w:val="28"/>
          <w:szCs w:val="28"/>
        </w:rPr>
      </w:pPr>
      <w:r w:rsidRPr="00DF3388">
        <w:rPr>
          <w:b/>
          <w:i/>
          <w:iCs/>
          <w:sz w:val="28"/>
          <w:szCs w:val="28"/>
        </w:rPr>
        <w:t>Мовно-літературна освітня  галузь</w:t>
      </w:r>
      <w:r w:rsidRPr="00DF3388">
        <w:rPr>
          <w:i/>
          <w:iCs/>
          <w:sz w:val="28"/>
          <w:szCs w:val="28"/>
        </w:rPr>
        <w:t xml:space="preserve"> (українська мова і література) </w:t>
      </w:r>
      <w:r w:rsidRPr="00DF3388">
        <w:rPr>
          <w:sz w:val="28"/>
          <w:szCs w:val="28"/>
        </w:rPr>
        <w:t>реалізується через навчальні предмети «</w:t>
      </w:r>
      <w:r w:rsidRPr="00DF3388">
        <w:rPr>
          <w:i/>
          <w:sz w:val="28"/>
          <w:szCs w:val="28"/>
        </w:rPr>
        <w:t>Українська мова</w:t>
      </w:r>
      <w:r w:rsidRPr="00DF3388">
        <w:rPr>
          <w:sz w:val="28"/>
          <w:szCs w:val="28"/>
        </w:rPr>
        <w:t>» (6 год/тижд.) і «</w:t>
      </w:r>
      <w:r w:rsidRPr="00DF3388">
        <w:rPr>
          <w:i/>
          <w:sz w:val="28"/>
          <w:szCs w:val="28"/>
        </w:rPr>
        <w:t>Я пізнаю світ</w:t>
      </w:r>
      <w:r w:rsidRPr="00DF3388">
        <w:rPr>
          <w:sz w:val="28"/>
          <w:szCs w:val="28"/>
        </w:rPr>
        <w:t xml:space="preserve">» (1 год/тижд.). </w:t>
      </w:r>
    </w:p>
    <w:p w:rsidR="00D30B47" w:rsidRPr="00DF3388" w:rsidRDefault="00D30B47" w:rsidP="003A3F2B">
      <w:pPr>
        <w:pStyle w:val="Default"/>
        <w:spacing w:line="360" w:lineRule="auto"/>
        <w:jc w:val="both"/>
        <w:rPr>
          <w:sz w:val="28"/>
          <w:szCs w:val="28"/>
        </w:rPr>
      </w:pPr>
      <w:r w:rsidRPr="00DF3388">
        <w:rPr>
          <w:sz w:val="28"/>
          <w:szCs w:val="28"/>
        </w:rPr>
        <w:t xml:space="preserve"> </w:t>
      </w:r>
      <w:r w:rsidRPr="00DF3388">
        <w:rPr>
          <w:b/>
          <w:i/>
          <w:iCs/>
          <w:sz w:val="28"/>
          <w:szCs w:val="28"/>
        </w:rPr>
        <w:t>Іншомовна освіта</w:t>
      </w:r>
      <w:r w:rsidRPr="00DF3388">
        <w:rPr>
          <w:i/>
          <w:iCs/>
          <w:sz w:val="28"/>
          <w:szCs w:val="28"/>
        </w:rPr>
        <w:t xml:space="preserve"> </w:t>
      </w:r>
      <w:r w:rsidRPr="00DF3388">
        <w:rPr>
          <w:sz w:val="28"/>
          <w:szCs w:val="28"/>
        </w:rPr>
        <w:t>як складова мовно-літературної освітньої галузі представлена навчальним предметом «</w:t>
      </w:r>
      <w:r w:rsidRPr="00DF3388">
        <w:rPr>
          <w:i/>
          <w:sz w:val="28"/>
          <w:szCs w:val="28"/>
        </w:rPr>
        <w:t>Іноземна мова</w:t>
      </w:r>
      <w:r w:rsidRPr="00DF3388">
        <w:rPr>
          <w:sz w:val="28"/>
          <w:szCs w:val="28"/>
        </w:rPr>
        <w:t>» (2 год/тижд.)</w:t>
      </w:r>
    </w:p>
    <w:p w:rsidR="00D30B47" w:rsidRPr="00DF3388" w:rsidRDefault="00D30B47" w:rsidP="003A3F2B">
      <w:pPr>
        <w:pStyle w:val="Default"/>
        <w:spacing w:line="360" w:lineRule="auto"/>
        <w:jc w:val="both"/>
        <w:rPr>
          <w:sz w:val="28"/>
          <w:szCs w:val="28"/>
        </w:rPr>
      </w:pPr>
      <w:r w:rsidRPr="00DF3388">
        <w:rPr>
          <w:b/>
          <w:i/>
          <w:iCs/>
          <w:sz w:val="28"/>
          <w:szCs w:val="28"/>
        </w:rPr>
        <w:t>Математична освітняї галузь</w:t>
      </w:r>
      <w:r w:rsidRPr="00DF3388">
        <w:rPr>
          <w:i/>
          <w:iCs/>
          <w:sz w:val="28"/>
          <w:szCs w:val="28"/>
        </w:rPr>
        <w:t xml:space="preserve"> </w:t>
      </w:r>
      <w:r w:rsidRPr="00DF3388">
        <w:rPr>
          <w:sz w:val="28"/>
          <w:szCs w:val="28"/>
        </w:rPr>
        <w:t xml:space="preserve">реалізується через навчальні предмети </w:t>
      </w:r>
      <w:r w:rsidRPr="00DF3388">
        <w:rPr>
          <w:i/>
          <w:sz w:val="28"/>
          <w:szCs w:val="28"/>
        </w:rPr>
        <w:t>«Математика»</w:t>
      </w:r>
      <w:r w:rsidRPr="00DF3388">
        <w:rPr>
          <w:sz w:val="28"/>
          <w:szCs w:val="28"/>
        </w:rPr>
        <w:t xml:space="preserve"> (3 год/тижд.) і </w:t>
      </w:r>
      <w:r w:rsidRPr="00DF3388">
        <w:rPr>
          <w:i/>
          <w:sz w:val="28"/>
          <w:szCs w:val="28"/>
        </w:rPr>
        <w:t>«Я пізнаю світ»</w:t>
      </w:r>
      <w:r w:rsidRPr="00DF3388">
        <w:rPr>
          <w:sz w:val="28"/>
          <w:szCs w:val="28"/>
        </w:rPr>
        <w:t xml:space="preserve"> (1 год/тижд.). </w:t>
      </w:r>
    </w:p>
    <w:p w:rsidR="00D30B47" w:rsidRPr="00DF3388" w:rsidRDefault="00D30B47" w:rsidP="003A3F2B">
      <w:pPr>
        <w:pStyle w:val="Default"/>
        <w:spacing w:line="360" w:lineRule="auto"/>
        <w:jc w:val="both"/>
        <w:rPr>
          <w:sz w:val="28"/>
          <w:szCs w:val="28"/>
        </w:rPr>
      </w:pPr>
      <w:r w:rsidRPr="00DF3388">
        <w:rPr>
          <w:b/>
          <w:i/>
          <w:iCs/>
          <w:sz w:val="28"/>
          <w:szCs w:val="28"/>
        </w:rPr>
        <w:t>Природнича освітня галузь</w:t>
      </w:r>
      <w:r w:rsidRPr="00DF3388">
        <w:rPr>
          <w:i/>
          <w:iCs/>
          <w:sz w:val="28"/>
          <w:szCs w:val="28"/>
        </w:rPr>
        <w:t xml:space="preserve"> </w:t>
      </w:r>
      <w:r w:rsidRPr="00DF3388">
        <w:rPr>
          <w:sz w:val="28"/>
          <w:szCs w:val="28"/>
        </w:rPr>
        <w:t>реалізуються через навчальний предмет «</w:t>
      </w:r>
      <w:r w:rsidRPr="00DF3388">
        <w:rPr>
          <w:i/>
          <w:sz w:val="28"/>
          <w:szCs w:val="28"/>
        </w:rPr>
        <w:t>Я пізнаю світ</w:t>
      </w:r>
      <w:r w:rsidRPr="00DF3388">
        <w:rPr>
          <w:sz w:val="28"/>
          <w:szCs w:val="28"/>
        </w:rPr>
        <w:t xml:space="preserve">» (2 год/тижд) </w:t>
      </w:r>
    </w:p>
    <w:p w:rsidR="00D30B47" w:rsidRPr="00DF3388" w:rsidRDefault="00D30B47" w:rsidP="003A3F2B">
      <w:pPr>
        <w:pStyle w:val="Default"/>
        <w:spacing w:line="360" w:lineRule="auto"/>
        <w:jc w:val="both"/>
        <w:rPr>
          <w:sz w:val="28"/>
          <w:szCs w:val="28"/>
        </w:rPr>
      </w:pPr>
      <w:r w:rsidRPr="00DF3388">
        <w:rPr>
          <w:b/>
          <w:sz w:val="28"/>
          <w:szCs w:val="28"/>
        </w:rPr>
        <w:t>М</w:t>
      </w:r>
      <w:r w:rsidRPr="00DF3388">
        <w:rPr>
          <w:b/>
          <w:i/>
          <w:iCs/>
          <w:sz w:val="28"/>
          <w:szCs w:val="28"/>
        </w:rPr>
        <w:t>истецька освітня  галузь</w:t>
      </w:r>
      <w:r w:rsidRPr="00DF3388">
        <w:rPr>
          <w:i/>
          <w:iCs/>
          <w:sz w:val="28"/>
          <w:szCs w:val="28"/>
        </w:rPr>
        <w:t xml:space="preserve"> </w:t>
      </w:r>
      <w:r w:rsidRPr="00DF3388">
        <w:rPr>
          <w:sz w:val="28"/>
          <w:szCs w:val="28"/>
        </w:rPr>
        <w:t>реалізується через навчальні предмети «Музичне мистецтво» (1 год/тижд.) і «</w:t>
      </w:r>
      <w:r w:rsidRPr="00DF3388">
        <w:rPr>
          <w:i/>
          <w:sz w:val="28"/>
          <w:szCs w:val="28"/>
        </w:rPr>
        <w:t>Я пізнаю світ</w:t>
      </w:r>
      <w:r w:rsidRPr="00DF3388">
        <w:rPr>
          <w:sz w:val="28"/>
          <w:szCs w:val="28"/>
        </w:rPr>
        <w:t>» (</w:t>
      </w:r>
      <w:r w:rsidRPr="00DF3388">
        <w:rPr>
          <w:i/>
          <w:sz w:val="28"/>
          <w:szCs w:val="28"/>
        </w:rPr>
        <w:t>Образотворче мистецтво</w:t>
      </w:r>
      <w:r w:rsidRPr="00DF3388">
        <w:rPr>
          <w:sz w:val="28"/>
          <w:szCs w:val="28"/>
        </w:rPr>
        <w:t xml:space="preserve"> — 1 год/тижд.).</w:t>
      </w:r>
    </w:p>
    <w:p w:rsidR="00D30B47" w:rsidRPr="00DF3388" w:rsidRDefault="00D30B47" w:rsidP="003A3F2B">
      <w:pPr>
        <w:pStyle w:val="Default"/>
        <w:spacing w:line="360" w:lineRule="auto"/>
        <w:jc w:val="both"/>
        <w:rPr>
          <w:sz w:val="28"/>
          <w:szCs w:val="28"/>
        </w:rPr>
      </w:pPr>
      <w:r w:rsidRPr="00DF3388">
        <w:rPr>
          <w:sz w:val="28"/>
          <w:szCs w:val="28"/>
        </w:rPr>
        <w:t xml:space="preserve"> </w:t>
      </w:r>
      <w:r w:rsidRPr="00DF3388">
        <w:rPr>
          <w:b/>
          <w:i/>
          <w:iCs/>
          <w:sz w:val="28"/>
          <w:szCs w:val="28"/>
        </w:rPr>
        <w:t>Фізкультурна освітня  галузь</w:t>
      </w:r>
      <w:r w:rsidRPr="00DF3388">
        <w:rPr>
          <w:i/>
          <w:iCs/>
          <w:sz w:val="28"/>
          <w:szCs w:val="28"/>
        </w:rPr>
        <w:t xml:space="preserve"> </w:t>
      </w:r>
      <w:r w:rsidRPr="00DF3388">
        <w:rPr>
          <w:sz w:val="28"/>
          <w:szCs w:val="28"/>
        </w:rPr>
        <w:t>— через навчальні предмети «</w:t>
      </w:r>
      <w:r w:rsidRPr="00DF3388">
        <w:rPr>
          <w:i/>
          <w:sz w:val="28"/>
          <w:szCs w:val="28"/>
        </w:rPr>
        <w:t>Фізична культура</w:t>
      </w:r>
      <w:r w:rsidRPr="00DF3388">
        <w:rPr>
          <w:sz w:val="28"/>
          <w:szCs w:val="28"/>
        </w:rPr>
        <w:t>» (2 год/тижд.);  «</w:t>
      </w:r>
      <w:r w:rsidRPr="00DF3388">
        <w:rPr>
          <w:i/>
          <w:sz w:val="28"/>
          <w:szCs w:val="28"/>
        </w:rPr>
        <w:t>Я пізнаю світ</w:t>
      </w:r>
      <w:r w:rsidRPr="00DF3388">
        <w:rPr>
          <w:sz w:val="28"/>
          <w:szCs w:val="28"/>
        </w:rPr>
        <w:t>» (1 год/тижд.) використовується для вивчення предмету «Хореографія» .</w:t>
      </w:r>
    </w:p>
    <w:p w:rsidR="00D30B47" w:rsidRPr="003A3F2B" w:rsidRDefault="00D30B47" w:rsidP="003A3F2B">
      <w:pPr>
        <w:pStyle w:val="Default"/>
        <w:spacing w:line="360" w:lineRule="auto"/>
        <w:jc w:val="both"/>
        <w:rPr>
          <w:sz w:val="28"/>
          <w:szCs w:val="28"/>
        </w:rPr>
      </w:pPr>
      <w:r w:rsidRPr="00DF3388">
        <w:rPr>
          <w:sz w:val="28"/>
          <w:szCs w:val="28"/>
        </w:rPr>
        <w:t xml:space="preserve">       Варіативна складова використовується підсилення предмету інваріантної </w:t>
      </w:r>
      <w:r w:rsidRPr="003A3F2B">
        <w:rPr>
          <w:sz w:val="28"/>
          <w:szCs w:val="28"/>
        </w:rPr>
        <w:t>складової «Іноземна мова» - 1 година на тиждень.</w:t>
      </w:r>
    </w:p>
    <w:p w:rsidR="00D30B47" w:rsidRPr="003A3F2B" w:rsidRDefault="00D30B47" w:rsidP="003A3F2B">
      <w:pPr>
        <w:pStyle w:val="Default"/>
        <w:spacing w:line="360" w:lineRule="auto"/>
        <w:rPr>
          <w:sz w:val="28"/>
          <w:szCs w:val="28"/>
        </w:rPr>
      </w:pPr>
      <w:r w:rsidRPr="003A3F2B">
        <w:rPr>
          <w:sz w:val="28"/>
          <w:szCs w:val="28"/>
        </w:rPr>
        <w:t>При вивченні української мови та іноземної мови  відбувається поділ класу на групи (лист МОН України від 22.05.2018 № 1/9-332).</w:t>
      </w:r>
    </w:p>
    <w:p w:rsidR="00D30B47" w:rsidRPr="00DF3388" w:rsidRDefault="00D30B47" w:rsidP="003A3F2B">
      <w:pPr>
        <w:spacing w:after="0" w:line="360" w:lineRule="auto"/>
        <w:ind w:right="85"/>
        <w:jc w:val="both"/>
        <w:rPr>
          <w:rFonts w:ascii="Times New Roman" w:hAnsi="Times New Roman"/>
          <w:b/>
          <w:bCs/>
          <w:sz w:val="28"/>
          <w:szCs w:val="28"/>
        </w:rPr>
      </w:pPr>
      <w:r w:rsidRPr="00DF3388">
        <w:rPr>
          <w:rFonts w:ascii="Times New Roman" w:hAnsi="Times New Roman"/>
          <w:b/>
          <w:i/>
          <w:sz w:val="28"/>
          <w:szCs w:val="28"/>
        </w:rPr>
        <w:t>для 2-Б,В,Г, 3-4 класів</w:t>
      </w:r>
      <w:r w:rsidRPr="00DF3388">
        <w:rPr>
          <w:rFonts w:ascii="Times New Roman" w:hAnsi="Times New Roman"/>
          <w:sz w:val="28"/>
          <w:szCs w:val="28"/>
        </w:rPr>
        <w:t xml:space="preserve">  на 2018-2019 н.р. складений за </w:t>
      </w:r>
      <w:r w:rsidRPr="00DF3388">
        <w:rPr>
          <w:rFonts w:ascii="Times New Roman" w:hAnsi="Times New Roman"/>
          <w:b/>
          <w:bCs/>
          <w:sz w:val="28"/>
          <w:szCs w:val="28"/>
        </w:rPr>
        <w:t xml:space="preserve">Типовою освітньою програмою закладів </w:t>
      </w:r>
      <w:r w:rsidRPr="00DF3388">
        <w:rPr>
          <w:rFonts w:ascii="Times New Roman" w:hAnsi="Times New Roman"/>
          <w:b/>
          <w:sz w:val="28"/>
          <w:szCs w:val="28"/>
        </w:rPr>
        <w:t xml:space="preserve">загальної середньої освіти </w:t>
      </w:r>
      <w:r w:rsidRPr="00DF3388">
        <w:rPr>
          <w:rFonts w:ascii="Times New Roman" w:hAnsi="Times New Roman"/>
          <w:b/>
          <w:bCs/>
          <w:sz w:val="28"/>
          <w:szCs w:val="28"/>
        </w:rPr>
        <w:t xml:space="preserve">І ступеня, </w:t>
      </w:r>
      <w:r w:rsidRPr="00DF3388">
        <w:rPr>
          <w:rFonts w:ascii="Times New Roman" w:hAnsi="Times New Roman"/>
          <w:sz w:val="28"/>
          <w:szCs w:val="28"/>
        </w:rPr>
        <w:t xml:space="preserve">затвердженою наказом Міністерства освіти і науки України від  20.04.2018 № 407 </w:t>
      </w:r>
    </w:p>
    <w:p w:rsidR="00D30B47" w:rsidRPr="00DF3388" w:rsidRDefault="00D30B47" w:rsidP="003A3F2B">
      <w:pPr>
        <w:pStyle w:val="Title"/>
        <w:spacing w:line="360" w:lineRule="auto"/>
        <w:jc w:val="both"/>
        <w:rPr>
          <w:b w:val="0"/>
          <w:bCs/>
          <w:i w:val="0"/>
          <w:iCs/>
          <w:sz w:val="28"/>
          <w:szCs w:val="28"/>
        </w:rPr>
      </w:pPr>
      <w:r w:rsidRPr="00DF3388">
        <w:rPr>
          <w:b w:val="0"/>
          <w:i w:val="0"/>
          <w:sz w:val="28"/>
          <w:szCs w:val="28"/>
        </w:rPr>
        <w:t xml:space="preserve">     Інваріантна складова навчального плану </w:t>
      </w:r>
      <w:r w:rsidRPr="00DF3388">
        <w:rPr>
          <w:b w:val="0"/>
          <w:bCs/>
          <w:i w:val="0"/>
          <w:spacing w:val="-6"/>
          <w:sz w:val="28"/>
          <w:szCs w:val="28"/>
        </w:rPr>
        <w:t>сформована на державному рівні, в ній</w:t>
      </w:r>
      <w:r w:rsidRPr="00DF3388">
        <w:rPr>
          <w:b w:val="0"/>
          <w:i w:val="0"/>
          <w:sz w:val="28"/>
          <w:szCs w:val="28"/>
        </w:rPr>
        <w:t xml:space="preserve"> дотримано перелік предметів інваріантної частини плану.</w:t>
      </w:r>
      <w:r w:rsidRPr="00DF3388">
        <w:rPr>
          <w:b w:val="0"/>
          <w:bCs/>
          <w:i w:val="0"/>
          <w:iCs/>
          <w:sz w:val="28"/>
          <w:szCs w:val="28"/>
        </w:rPr>
        <w:t xml:space="preserve"> Викладання навчальних предметів інваріантної складової здійснюється у повному обсязі годин, які передбачені Типовими навчальними планами. </w:t>
      </w:r>
    </w:p>
    <w:p w:rsidR="00D30B47" w:rsidRPr="00DF3388" w:rsidRDefault="00D30B47" w:rsidP="003A3F2B">
      <w:pPr>
        <w:pStyle w:val="Title"/>
        <w:spacing w:line="360" w:lineRule="auto"/>
        <w:jc w:val="both"/>
        <w:rPr>
          <w:b w:val="0"/>
          <w:bCs/>
          <w:i w:val="0"/>
          <w:iCs/>
          <w:sz w:val="28"/>
          <w:szCs w:val="28"/>
        </w:rPr>
      </w:pPr>
      <w:r w:rsidRPr="00DF3388">
        <w:rPr>
          <w:b w:val="0"/>
          <w:i w:val="0"/>
          <w:sz w:val="28"/>
          <w:szCs w:val="28"/>
        </w:rPr>
        <w:t xml:space="preserve">    Викладання навчальних предметів інваріантної складової української мови та літературного читання в 2–4–х класах буде здійснюватися з перерозподілом годин згідно навчальних програм з цих предметів, зокрема, українська мова у І семестрі – 4 години на тиждень, у ІІ семестрі – 3 години на тиждень; літературне читання у І семестрі – 3 години на тиждень, у ІІ семестрі – 4 години на тиждень.</w:t>
      </w:r>
    </w:p>
    <w:p w:rsidR="00D30B47" w:rsidRPr="00DF3388" w:rsidRDefault="00D30B47" w:rsidP="003A3F2B">
      <w:pPr>
        <w:spacing w:after="0" w:line="360" w:lineRule="auto"/>
        <w:jc w:val="both"/>
        <w:rPr>
          <w:rFonts w:ascii="Times New Roman" w:hAnsi="Times New Roman"/>
          <w:sz w:val="28"/>
          <w:szCs w:val="28"/>
        </w:rPr>
      </w:pPr>
      <w:r w:rsidRPr="00DF3388">
        <w:rPr>
          <w:rFonts w:ascii="Times New Roman" w:hAnsi="Times New Roman"/>
          <w:sz w:val="28"/>
          <w:szCs w:val="28"/>
        </w:rPr>
        <w:t xml:space="preserve">     Варіативна складова  навчального плану початкової школи використовується на:</w:t>
      </w:r>
    </w:p>
    <w:p w:rsidR="00D30B47" w:rsidRPr="00DF3388" w:rsidRDefault="00D30B47" w:rsidP="003A3F2B">
      <w:pPr>
        <w:spacing w:after="0" w:line="360" w:lineRule="auto"/>
        <w:jc w:val="both"/>
        <w:rPr>
          <w:rFonts w:ascii="Times New Roman" w:hAnsi="Times New Roman"/>
          <w:sz w:val="28"/>
          <w:szCs w:val="28"/>
        </w:rPr>
      </w:pPr>
      <w:r w:rsidRPr="00DF3388">
        <w:rPr>
          <w:rFonts w:ascii="Times New Roman" w:hAnsi="Times New Roman"/>
          <w:sz w:val="28"/>
          <w:szCs w:val="28"/>
        </w:rPr>
        <w:t xml:space="preserve">       -  запровадження курсу за вибором  «Основи християнської етики»; </w:t>
      </w:r>
    </w:p>
    <w:p w:rsidR="00D30B47" w:rsidRPr="00DF3388" w:rsidRDefault="00D30B47" w:rsidP="003A3F2B">
      <w:pPr>
        <w:spacing w:after="0" w:line="360" w:lineRule="auto"/>
        <w:jc w:val="both"/>
        <w:rPr>
          <w:rFonts w:ascii="Times New Roman" w:hAnsi="Times New Roman"/>
          <w:sz w:val="28"/>
          <w:szCs w:val="28"/>
        </w:rPr>
      </w:pPr>
      <w:r w:rsidRPr="00DF3388">
        <w:rPr>
          <w:rFonts w:ascii="Times New Roman" w:hAnsi="Times New Roman"/>
          <w:sz w:val="28"/>
          <w:szCs w:val="28"/>
        </w:rPr>
        <w:t xml:space="preserve">       -  індивідуальні заняття з української мови.</w:t>
      </w:r>
    </w:p>
    <w:p w:rsidR="00D30B47" w:rsidRPr="00DF3388" w:rsidRDefault="00D30B47" w:rsidP="003A3F2B">
      <w:pPr>
        <w:spacing w:after="0" w:line="360" w:lineRule="auto"/>
        <w:jc w:val="both"/>
        <w:rPr>
          <w:rFonts w:ascii="Times New Roman" w:hAnsi="Times New Roman"/>
          <w:sz w:val="28"/>
          <w:szCs w:val="28"/>
        </w:rPr>
      </w:pPr>
      <w:r w:rsidRPr="00DF3388">
        <w:rPr>
          <w:rFonts w:ascii="Times New Roman" w:hAnsi="Times New Roman"/>
          <w:sz w:val="28"/>
          <w:szCs w:val="28"/>
        </w:rPr>
        <w:t xml:space="preserve">    З метою формування у дітей високоморальних якостей, патріотичної та громадянської свідомості, ціннісних орієнтирів, які ведуть людину шляхом пізнання Істини, Добра, Краси, введено вивчення у 1-4 класах спеціального курсу </w:t>
      </w:r>
      <w:r w:rsidRPr="00DF3388">
        <w:rPr>
          <w:rFonts w:ascii="Times New Roman" w:hAnsi="Times New Roman"/>
          <w:b/>
          <w:sz w:val="28"/>
          <w:szCs w:val="28"/>
        </w:rPr>
        <w:t>«</w:t>
      </w:r>
      <w:r w:rsidRPr="00DF3388">
        <w:rPr>
          <w:rFonts w:ascii="Times New Roman" w:hAnsi="Times New Roman"/>
          <w:sz w:val="28"/>
          <w:szCs w:val="28"/>
        </w:rPr>
        <w:t>Основи християнської етики</w:t>
      </w:r>
      <w:r w:rsidRPr="00DF3388">
        <w:rPr>
          <w:rFonts w:ascii="Times New Roman" w:hAnsi="Times New Roman"/>
          <w:b/>
          <w:sz w:val="28"/>
          <w:szCs w:val="28"/>
        </w:rPr>
        <w:t xml:space="preserve">» - </w:t>
      </w:r>
      <w:r w:rsidRPr="00DF3388">
        <w:rPr>
          <w:rFonts w:ascii="Times New Roman" w:hAnsi="Times New Roman"/>
          <w:sz w:val="28"/>
          <w:szCs w:val="28"/>
        </w:rPr>
        <w:t>по</w:t>
      </w:r>
      <w:r w:rsidRPr="00DF3388">
        <w:rPr>
          <w:rFonts w:ascii="Times New Roman" w:hAnsi="Times New Roman"/>
          <w:b/>
          <w:sz w:val="28"/>
          <w:szCs w:val="28"/>
        </w:rPr>
        <w:t xml:space="preserve">  </w:t>
      </w:r>
      <w:r w:rsidRPr="00DF3388">
        <w:rPr>
          <w:rFonts w:ascii="Times New Roman" w:hAnsi="Times New Roman"/>
          <w:sz w:val="28"/>
          <w:szCs w:val="28"/>
        </w:rPr>
        <w:t>1 годині на тиждень.</w:t>
      </w:r>
      <w:r w:rsidRPr="00DF3388">
        <w:rPr>
          <w:rFonts w:ascii="Times New Roman" w:hAnsi="Times New Roman"/>
          <w:b/>
          <w:sz w:val="28"/>
          <w:szCs w:val="28"/>
        </w:rPr>
        <w:t xml:space="preserve"> </w:t>
      </w:r>
      <w:r w:rsidRPr="00DF3388">
        <w:rPr>
          <w:rFonts w:ascii="Times New Roman" w:hAnsi="Times New Roman"/>
          <w:sz w:val="28"/>
          <w:szCs w:val="28"/>
        </w:rPr>
        <w:t xml:space="preserve">  Вивчення курсу здійснюється за навчальними посібниками, схваленими до використання Міністерством освіти і науки України: методичний посібник та робочий зошит «Основи християнської етики. Хочу пізнавати світ», авт. Г.П.Добош (Львів: Світ, 2010).</w:t>
      </w:r>
    </w:p>
    <w:p w:rsidR="00D30B47" w:rsidRPr="00DF3388" w:rsidRDefault="00D30B47" w:rsidP="003A3F2B">
      <w:pPr>
        <w:spacing w:after="0" w:line="360" w:lineRule="auto"/>
        <w:jc w:val="both"/>
        <w:rPr>
          <w:rFonts w:ascii="Times New Roman" w:hAnsi="Times New Roman"/>
          <w:sz w:val="28"/>
          <w:szCs w:val="28"/>
        </w:rPr>
      </w:pPr>
      <w:r w:rsidRPr="00DF3388">
        <w:rPr>
          <w:rFonts w:ascii="Times New Roman" w:hAnsi="Times New Roman"/>
          <w:sz w:val="28"/>
          <w:szCs w:val="28"/>
        </w:rPr>
        <w:t xml:space="preserve">     Індивідуальні заняття з української мови проводяться у 1-4 класах по 1 год на тиждень.</w:t>
      </w:r>
    </w:p>
    <w:p w:rsidR="00D30B47" w:rsidRPr="00DF3388" w:rsidRDefault="00D30B47" w:rsidP="003A3F2B">
      <w:pPr>
        <w:spacing w:after="0" w:line="360" w:lineRule="auto"/>
        <w:jc w:val="both"/>
        <w:rPr>
          <w:rFonts w:ascii="Times New Roman" w:hAnsi="Times New Roman"/>
          <w:sz w:val="28"/>
          <w:szCs w:val="28"/>
        </w:rPr>
      </w:pPr>
      <w:r w:rsidRPr="00DF3388">
        <w:rPr>
          <w:rFonts w:ascii="Times New Roman" w:hAnsi="Times New Roman"/>
          <w:b/>
          <w:i/>
          <w:sz w:val="28"/>
          <w:szCs w:val="28"/>
        </w:rPr>
        <w:t>- для 2-А класу, який працюватиме за науково-педагогічним проектом «Інтелект України»</w:t>
      </w:r>
      <w:r w:rsidRPr="00DF3388">
        <w:rPr>
          <w:rFonts w:ascii="Times New Roman" w:hAnsi="Times New Roman"/>
          <w:sz w:val="28"/>
          <w:szCs w:val="28"/>
        </w:rPr>
        <w:t xml:space="preserve"> навчальний план розроблений на виконання наказів Міністерства освіти і науки, молоді та спорту України від 19.01.2012 р. № 43 «Про виконання постанови Кабінету Міністрів України від 23.11.2011р.№ 1392, від 30.11.2012 р. № 1352 «Про внесення змін до Положення про порядок здійснення інноваційної освітньої діяльності», зареєстрованого в Міністерстві юстиції України 18.12.2012 р.№ 2111/22423, від 10.072012р. №797 «Про впровадження науково-педагогічного проекту «Інтелект України» в практику роботи загальноосвітніх навчальних закладів України», від 10.06.2011 р. № 572 «Про Типові навчальні плани початкової школи» із змінами згідно з наказом Міністерства освіти і науки України від 16.04.2014р. № 460.</w:t>
      </w:r>
    </w:p>
    <w:p w:rsidR="00D30B47" w:rsidRPr="00DF3388" w:rsidRDefault="00D30B47" w:rsidP="003A3F2B">
      <w:pPr>
        <w:spacing w:after="0" w:line="360" w:lineRule="auto"/>
        <w:jc w:val="both"/>
        <w:rPr>
          <w:rFonts w:ascii="Times New Roman" w:hAnsi="Times New Roman"/>
          <w:sz w:val="28"/>
          <w:szCs w:val="28"/>
        </w:rPr>
      </w:pPr>
      <w:r w:rsidRPr="00DF3388">
        <w:rPr>
          <w:rFonts w:ascii="Times New Roman" w:hAnsi="Times New Roman"/>
          <w:sz w:val="28"/>
          <w:szCs w:val="28"/>
        </w:rPr>
        <w:t xml:space="preserve">     Робочий  навчальний план містить інваріантну складову, сформовану на державному рівні, обов’язкову для всіх загальноосвітніх навчальних закладів,  які працюють за науково-педагогічним проектом «Інтелект України», посилену за рахунок варіативної складової. </w:t>
      </w:r>
    </w:p>
    <w:p w:rsidR="00D30B47" w:rsidRPr="00DF3388" w:rsidRDefault="00D30B47" w:rsidP="003A3F2B">
      <w:pPr>
        <w:spacing w:after="0" w:line="360" w:lineRule="auto"/>
        <w:jc w:val="both"/>
        <w:rPr>
          <w:rFonts w:ascii="Times New Roman" w:hAnsi="Times New Roman"/>
          <w:b/>
          <w:sz w:val="28"/>
          <w:szCs w:val="28"/>
        </w:rPr>
      </w:pPr>
      <w:r w:rsidRPr="00DF3388">
        <w:rPr>
          <w:rFonts w:ascii="Times New Roman" w:hAnsi="Times New Roman"/>
          <w:b/>
          <w:sz w:val="28"/>
          <w:szCs w:val="28"/>
        </w:rPr>
        <w:t xml:space="preserve">2 години </w:t>
      </w:r>
      <w:r w:rsidRPr="00DF3388">
        <w:rPr>
          <w:rFonts w:ascii="Times New Roman" w:hAnsi="Times New Roman"/>
          <w:sz w:val="28"/>
          <w:szCs w:val="28"/>
        </w:rPr>
        <w:t xml:space="preserve"> варіативної складової використано для запровадження навчального предмета </w:t>
      </w:r>
      <w:r w:rsidRPr="00DF3388">
        <w:rPr>
          <w:rFonts w:ascii="Times New Roman" w:hAnsi="Times New Roman"/>
          <w:b/>
          <w:sz w:val="28"/>
          <w:szCs w:val="28"/>
        </w:rPr>
        <w:t>«Навчаємося разом».</w:t>
      </w:r>
    </w:p>
    <w:p w:rsidR="00D30B47" w:rsidRDefault="00D30B47" w:rsidP="003A3F2B">
      <w:pPr>
        <w:spacing w:after="0" w:line="360" w:lineRule="auto"/>
        <w:jc w:val="both"/>
        <w:rPr>
          <w:rFonts w:ascii="Times New Roman" w:hAnsi="Times New Roman"/>
          <w:sz w:val="28"/>
          <w:szCs w:val="28"/>
        </w:rPr>
      </w:pPr>
      <w:r w:rsidRPr="00DF3388">
        <w:rPr>
          <w:rFonts w:ascii="Times New Roman" w:hAnsi="Times New Roman"/>
          <w:sz w:val="28"/>
          <w:szCs w:val="28"/>
        </w:rPr>
        <w:t xml:space="preserve">        Класи діляться на групи для вивчення предметів: українська мова, літературне читання, іноземна мова, інформатика. Поділ класів на групи здійснюється відповідно до наказу Міністерства освіти і науки України від 20.02.2002 р. № 128 «Про затвердження Нормативів наповнюваності груп дошкільних навчальних закладів, класів спеціальних загальноосвітніх шкіл, груп продовженого дня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р. № 229/6517 (зі змінами).</w:t>
      </w:r>
    </w:p>
    <w:p w:rsidR="00D30B47" w:rsidRDefault="00D30B47" w:rsidP="003A3F2B">
      <w:pPr>
        <w:spacing w:after="0" w:line="360" w:lineRule="auto"/>
        <w:ind w:left="20" w:firstLine="689"/>
        <w:jc w:val="center"/>
        <w:rPr>
          <w:b/>
          <w:caps/>
        </w:rPr>
      </w:pPr>
      <w:r>
        <w:rPr>
          <w:rFonts w:ascii="Times New Roman" w:hAnsi="Times New Roman"/>
          <w:b/>
          <w:caps/>
          <w:sz w:val="28"/>
          <w:szCs w:val="28"/>
        </w:rPr>
        <w:t>Очікувані результати навчання здобувачів освіти</w:t>
      </w:r>
    </w:p>
    <w:p w:rsidR="00D30B47" w:rsidRDefault="00D30B47" w:rsidP="003A3F2B">
      <w:pPr>
        <w:spacing w:after="0" w:line="360" w:lineRule="auto"/>
        <w:ind w:left="20" w:firstLine="689"/>
        <w:jc w:val="both"/>
        <w:rPr>
          <w:rFonts w:ascii="Times New Roman" w:hAnsi="Times New Roman"/>
          <w:sz w:val="28"/>
          <w:szCs w:val="28"/>
          <w:highlight w:val="white"/>
        </w:rPr>
      </w:pPr>
      <w:r>
        <w:rPr>
          <w:rFonts w:ascii="Times New Roman"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hAnsi="Times New Roman"/>
          <w:sz w:val="28"/>
          <w:szCs w:val="28"/>
        </w:rPr>
        <w:t>Результати навчання повинні</w:t>
      </w:r>
      <w:r>
        <w:rPr>
          <w:rFonts w:ascii="Times New Roman" w:hAnsi="Times New Roman"/>
          <w:sz w:val="28"/>
          <w:szCs w:val="28"/>
          <w:highlight w:val="white"/>
        </w:rPr>
        <w:t xml:space="preserve"> робити внесок у формування ключових компетентностей учнів, окреслених Типовими освітніми програмами.</w:t>
      </w:r>
    </w:p>
    <w:p w:rsidR="00D30B47" w:rsidRDefault="00D30B47" w:rsidP="00704944">
      <w:pPr>
        <w:spacing w:after="0" w:line="360" w:lineRule="auto"/>
        <w:ind w:firstLine="709"/>
        <w:jc w:val="both"/>
        <w:rPr>
          <w:rFonts w:ascii="Times New Roman" w:hAnsi="Times New Roman"/>
          <w:sz w:val="28"/>
          <w:szCs w:val="28"/>
          <w:highlight w:val="white"/>
        </w:rPr>
      </w:pPr>
      <w:r>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0"/>
    </w:p>
    <w:p w:rsidR="00D30B47" w:rsidRDefault="00D30B47" w:rsidP="00704944">
      <w:pPr>
        <w:spacing w:after="0" w:line="360" w:lineRule="auto"/>
        <w:ind w:firstLine="709"/>
        <w:jc w:val="center"/>
        <w:rPr>
          <w:rFonts w:ascii="Times New Roman" w:hAnsi="Times New Roman"/>
          <w:caps/>
          <w:sz w:val="28"/>
          <w:szCs w:val="28"/>
        </w:rPr>
      </w:pPr>
      <w:r>
        <w:rPr>
          <w:rFonts w:ascii="Times New Roman" w:hAnsi="Times New Roman"/>
          <w:b/>
          <w:caps/>
          <w:sz w:val="28"/>
          <w:szCs w:val="28"/>
        </w:rPr>
        <w:t>форми організації освітнього процесу</w:t>
      </w:r>
    </w:p>
    <w:p w:rsidR="00D30B47" w:rsidRDefault="00D30B47" w:rsidP="0070494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Основними формами організації освітнього процесу є різні типи уроку, екскурсії, віртуальні подорожі, квести, які вчитель організує у межах уроку або в позаурочний час. </w:t>
      </w:r>
    </w:p>
    <w:p w:rsidR="00D30B47" w:rsidRDefault="00D30B47" w:rsidP="00704944">
      <w:pPr>
        <w:spacing w:after="0" w:line="360" w:lineRule="auto"/>
        <w:ind w:firstLine="709"/>
        <w:jc w:val="both"/>
        <w:rPr>
          <w:rFonts w:ascii="Times New Roman" w:hAnsi="Times New Roman"/>
          <w:sz w:val="28"/>
          <w:szCs w:val="28"/>
        </w:rPr>
      </w:pPr>
      <w:r>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30B47" w:rsidRDefault="00D30B47" w:rsidP="003A3F2B">
      <w:pPr>
        <w:spacing w:line="360" w:lineRule="auto"/>
        <w:ind w:firstLine="709"/>
        <w:jc w:val="both"/>
        <w:rPr>
          <w:rFonts w:ascii="Times New Roman" w:hAnsi="Times New Roman"/>
          <w:sz w:val="28"/>
          <w:szCs w:val="28"/>
        </w:rPr>
      </w:pPr>
      <w:r>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30B47" w:rsidRDefault="00D30B47" w:rsidP="003A3F2B">
      <w:pPr>
        <w:spacing w:after="0" w:line="360" w:lineRule="auto"/>
        <w:jc w:val="both"/>
        <w:rPr>
          <w:rFonts w:ascii="Times New Roman" w:hAnsi="Times New Roman"/>
          <w:sz w:val="28"/>
          <w:szCs w:val="28"/>
        </w:rPr>
      </w:pPr>
      <w:bookmarkStart w:id="1" w:name="n440"/>
      <w:bookmarkStart w:id="2" w:name="n441"/>
      <w:bookmarkStart w:id="3" w:name="n442"/>
      <w:bookmarkEnd w:id="1"/>
      <w:bookmarkEnd w:id="2"/>
      <w:bookmarkEnd w:id="3"/>
    </w:p>
    <w:p w:rsidR="00D30B47" w:rsidRDefault="00D30B47" w:rsidP="003A3F2B">
      <w:pPr>
        <w:spacing w:after="0" w:line="360" w:lineRule="auto"/>
        <w:jc w:val="both"/>
        <w:rPr>
          <w:rFonts w:ascii="Times New Roman" w:hAnsi="Times New Roman"/>
          <w:sz w:val="28"/>
          <w:szCs w:val="28"/>
        </w:rPr>
      </w:pPr>
    </w:p>
    <w:p w:rsidR="00D30B47" w:rsidRPr="00704944" w:rsidRDefault="00D30B47" w:rsidP="00704944">
      <w:pPr>
        <w:tabs>
          <w:tab w:val="left" w:pos="5103"/>
        </w:tabs>
        <w:spacing w:after="0" w:line="360" w:lineRule="auto"/>
        <w:jc w:val="center"/>
        <w:rPr>
          <w:rFonts w:ascii="Times New Roman" w:hAnsi="Times New Roman"/>
          <w:b/>
          <w:bCs/>
          <w:caps/>
          <w:sz w:val="32"/>
          <w:szCs w:val="32"/>
        </w:rPr>
      </w:pPr>
      <w:r w:rsidRPr="00704944">
        <w:rPr>
          <w:rFonts w:ascii="Times New Roman" w:hAnsi="Times New Roman"/>
          <w:b/>
          <w:bCs/>
          <w:caps/>
          <w:sz w:val="32"/>
          <w:szCs w:val="32"/>
        </w:rPr>
        <w:t>Базова та повна загальна середня освіта</w:t>
      </w:r>
    </w:p>
    <w:p w:rsidR="00D30B47" w:rsidRDefault="00D30B47" w:rsidP="003A3F2B">
      <w:pPr>
        <w:spacing w:after="0" w:line="360" w:lineRule="auto"/>
        <w:ind w:firstLine="709"/>
        <w:jc w:val="center"/>
        <w:rPr>
          <w:rFonts w:ascii="Times New Roman" w:hAnsi="Times New Roman"/>
          <w:b/>
          <w:i/>
          <w:sz w:val="28"/>
          <w:szCs w:val="28"/>
        </w:rPr>
      </w:pPr>
    </w:p>
    <w:p w:rsidR="00D30B47" w:rsidRPr="003A3F2B" w:rsidRDefault="00D30B47" w:rsidP="003A3F2B">
      <w:pPr>
        <w:spacing w:after="0" w:line="360" w:lineRule="auto"/>
        <w:ind w:firstLine="709"/>
        <w:jc w:val="center"/>
        <w:rPr>
          <w:rFonts w:ascii="Times New Roman" w:hAnsi="Times New Roman"/>
          <w:b/>
          <w:i/>
          <w:sz w:val="28"/>
          <w:szCs w:val="28"/>
        </w:rPr>
      </w:pPr>
      <w:r w:rsidRPr="003A3F2B">
        <w:rPr>
          <w:rFonts w:ascii="Times New Roman" w:hAnsi="Times New Roman"/>
          <w:b/>
          <w:i/>
          <w:sz w:val="28"/>
          <w:szCs w:val="28"/>
        </w:rPr>
        <w:t>Перелік освітніх галузей</w:t>
      </w:r>
    </w:p>
    <w:p w:rsidR="00D30B47" w:rsidRPr="003A3F2B" w:rsidRDefault="00D30B47" w:rsidP="003A3F2B">
      <w:pPr>
        <w:spacing w:after="0" w:line="360" w:lineRule="auto"/>
        <w:ind w:firstLine="709"/>
        <w:jc w:val="both"/>
        <w:rPr>
          <w:rFonts w:ascii="Times New Roman" w:hAnsi="Times New Roman"/>
          <w:sz w:val="28"/>
          <w:szCs w:val="28"/>
        </w:rPr>
      </w:pPr>
      <w:r w:rsidRPr="003A3F2B">
        <w:rPr>
          <w:rFonts w:ascii="Times New Roman" w:hAnsi="Times New Roman"/>
          <w:sz w:val="28"/>
          <w:szCs w:val="28"/>
        </w:rPr>
        <w:t>Освітню програму укладено за такими освітніми галузями:</w:t>
      </w:r>
    </w:p>
    <w:p w:rsidR="00D30B47" w:rsidRPr="003A3F2B" w:rsidRDefault="00D30B47" w:rsidP="003A3F2B">
      <w:pPr>
        <w:pStyle w:val="ListParagraph"/>
        <w:numPr>
          <w:ilvl w:val="0"/>
          <w:numId w:val="10"/>
        </w:numPr>
        <w:tabs>
          <w:tab w:val="left" w:pos="1134"/>
        </w:tabs>
        <w:spacing w:after="0" w:line="360" w:lineRule="auto"/>
        <w:jc w:val="both"/>
        <w:rPr>
          <w:rFonts w:ascii="Times New Roman" w:hAnsi="Times New Roman"/>
          <w:sz w:val="28"/>
          <w:szCs w:val="28"/>
        </w:rPr>
      </w:pPr>
      <w:r w:rsidRPr="003A3F2B">
        <w:rPr>
          <w:rFonts w:ascii="Times New Roman" w:hAnsi="Times New Roman"/>
          <w:sz w:val="28"/>
          <w:szCs w:val="28"/>
        </w:rPr>
        <w:t xml:space="preserve">Мови і літератури </w:t>
      </w:r>
    </w:p>
    <w:p w:rsidR="00D30B47" w:rsidRPr="003A3F2B" w:rsidRDefault="00D30B47" w:rsidP="003A3F2B">
      <w:pPr>
        <w:pStyle w:val="ListParagraph"/>
        <w:numPr>
          <w:ilvl w:val="0"/>
          <w:numId w:val="10"/>
        </w:numPr>
        <w:tabs>
          <w:tab w:val="left" w:pos="1134"/>
        </w:tabs>
        <w:spacing w:after="0" w:line="360" w:lineRule="auto"/>
        <w:jc w:val="both"/>
        <w:rPr>
          <w:rFonts w:ascii="Times New Roman" w:hAnsi="Times New Roman"/>
          <w:sz w:val="28"/>
          <w:szCs w:val="28"/>
        </w:rPr>
      </w:pPr>
      <w:r w:rsidRPr="003A3F2B">
        <w:rPr>
          <w:rFonts w:ascii="Times New Roman" w:hAnsi="Times New Roman"/>
          <w:sz w:val="28"/>
          <w:szCs w:val="28"/>
        </w:rPr>
        <w:t>Суспільствознавство</w:t>
      </w:r>
    </w:p>
    <w:p w:rsidR="00D30B47" w:rsidRPr="003A3F2B" w:rsidRDefault="00D30B47" w:rsidP="003A3F2B">
      <w:pPr>
        <w:pStyle w:val="ListParagraph"/>
        <w:numPr>
          <w:ilvl w:val="0"/>
          <w:numId w:val="10"/>
        </w:numPr>
        <w:tabs>
          <w:tab w:val="left" w:pos="1134"/>
        </w:tabs>
        <w:spacing w:after="0" w:line="360" w:lineRule="auto"/>
        <w:jc w:val="both"/>
        <w:rPr>
          <w:rFonts w:ascii="Times New Roman" w:hAnsi="Times New Roman"/>
          <w:sz w:val="28"/>
          <w:szCs w:val="28"/>
        </w:rPr>
      </w:pPr>
      <w:r w:rsidRPr="003A3F2B">
        <w:rPr>
          <w:rFonts w:ascii="Times New Roman" w:hAnsi="Times New Roman"/>
          <w:sz w:val="28"/>
          <w:szCs w:val="28"/>
        </w:rPr>
        <w:t>Мистецтво</w:t>
      </w:r>
    </w:p>
    <w:p w:rsidR="00D30B47" w:rsidRPr="003A3F2B" w:rsidRDefault="00D30B47" w:rsidP="003A3F2B">
      <w:pPr>
        <w:pStyle w:val="ListParagraph"/>
        <w:numPr>
          <w:ilvl w:val="0"/>
          <w:numId w:val="10"/>
        </w:numPr>
        <w:tabs>
          <w:tab w:val="left" w:pos="1134"/>
        </w:tabs>
        <w:spacing w:after="0" w:line="360" w:lineRule="auto"/>
        <w:jc w:val="both"/>
        <w:rPr>
          <w:rFonts w:ascii="Times New Roman" w:hAnsi="Times New Roman"/>
          <w:sz w:val="28"/>
          <w:szCs w:val="28"/>
        </w:rPr>
      </w:pPr>
      <w:r w:rsidRPr="003A3F2B">
        <w:rPr>
          <w:rFonts w:ascii="Times New Roman" w:hAnsi="Times New Roman"/>
          <w:sz w:val="28"/>
          <w:szCs w:val="28"/>
        </w:rPr>
        <w:t>Математика</w:t>
      </w:r>
    </w:p>
    <w:p w:rsidR="00D30B47" w:rsidRPr="003A3F2B" w:rsidRDefault="00D30B47" w:rsidP="003A3F2B">
      <w:pPr>
        <w:pStyle w:val="ListParagraph"/>
        <w:numPr>
          <w:ilvl w:val="0"/>
          <w:numId w:val="10"/>
        </w:numPr>
        <w:tabs>
          <w:tab w:val="left" w:pos="1134"/>
        </w:tabs>
        <w:spacing w:after="0" w:line="360" w:lineRule="auto"/>
        <w:jc w:val="both"/>
        <w:rPr>
          <w:rFonts w:ascii="Times New Roman" w:hAnsi="Times New Roman"/>
          <w:sz w:val="28"/>
          <w:szCs w:val="28"/>
        </w:rPr>
      </w:pPr>
      <w:r w:rsidRPr="003A3F2B">
        <w:rPr>
          <w:rFonts w:ascii="Times New Roman" w:hAnsi="Times New Roman"/>
          <w:sz w:val="28"/>
          <w:szCs w:val="28"/>
        </w:rPr>
        <w:t>Природознавство</w:t>
      </w:r>
    </w:p>
    <w:p w:rsidR="00D30B47" w:rsidRPr="003A3F2B" w:rsidRDefault="00D30B47" w:rsidP="003A3F2B">
      <w:pPr>
        <w:pStyle w:val="ListParagraph"/>
        <w:numPr>
          <w:ilvl w:val="0"/>
          <w:numId w:val="10"/>
        </w:numPr>
        <w:tabs>
          <w:tab w:val="left" w:pos="1134"/>
        </w:tabs>
        <w:spacing w:after="0" w:line="360" w:lineRule="auto"/>
        <w:jc w:val="both"/>
        <w:rPr>
          <w:rFonts w:ascii="Times New Roman" w:hAnsi="Times New Roman"/>
          <w:b/>
          <w:i/>
          <w:sz w:val="28"/>
          <w:szCs w:val="28"/>
        </w:rPr>
      </w:pPr>
      <w:r w:rsidRPr="003A3F2B">
        <w:rPr>
          <w:rFonts w:ascii="Times New Roman" w:hAnsi="Times New Roman"/>
          <w:sz w:val="28"/>
          <w:szCs w:val="28"/>
        </w:rPr>
        <w:t>Технології</w:t>
      </w:r>
    </w:p>
    <w:p w:rsidR="00D30B47" w:rsidRPr="00704944" w:rsidRDefault="00D30B47" w:rsidP="003A3F2B">
      <w:pPr>
        <w:pStyle w:val="ListParagraph"/>
        <w:numPr>
          <w:ilvl w:val="0"/>
          <w:numId w:val="10"/>
        </w:numPr>
        <w:tabs>
          <w:tab w:val="left" w:pos="1134"/>
        </w:tabs>
        <w:spacing w:after="0" w:line="360" w:lineRule="auto"/>
        <w:jc w:val="both"/>
        <w:rPr>
          <w:rFonts w:ascii="Times New Roman" w:hAnsi="Times New Roman"/>
          <w:b/>
          <w:i/>
          <w:sz w:val="28"/>
          <w:szCs w:val="28"/>
        </w:rPr>
      </w:pPr>
      <w:r w:rsidRPr="003A3F2B">
        <w:rPr>
          <w:rFonts w:ascii="Times New Roman" w:hAnsi="Times New Roman"/>
          <w:sz w:val="28"/>
          <w:szCs w:val="28"/>
        </w:rPr>
        <w:t>Здоров’я і фізична культура</w:t>
      </w:r>
    </w:p>
    <w:p w:rsidR="00D30B47" w:rsidRDefault="00D30B47" w:rsidP="00704944">
      <w:pPr>
        <w:pStyle w:val="ListParagraph"/>
        <w:tabs>
          <w:tab w:val="left" w:pos="1134"/>
        </w:tabs>
        <w:spacing w:after="0" w:line="360" w:lineRule="auto"/>
        <w:jc w:val="both"/>
        <w:rPr>
          <w:rFonts w:ascii="Times New Roman" w:hAnsi="Times New Roman"/>
          <w:sz w:val="28"/>
          <w:szCs w:val="28"/>
        </w:rPr>
      </w:pPr>
    </w:p>
    <w:p w:rsidR="00D30B47" w:rsidRDefault="00D30B47" w:rsidP="00704944">
      <w:pPr>
        <w:pStyle w:val="ListParagraph"/>
        <w:tabs>
          <w:tab w:val="left" w:pos="1134"/>
        </w:tabs>
        <w:spacing w:after="0" w:line="360" w:lineRule="auto"/>
        <w:jc w:val="both"/>
        <w:rPr>
          <w:rFonts w:ascii="Times New Roman" w:hAnsi="Times New Roman"/>
          <w:sz w:val="28"/>
          <w:szCs w:val="28"/>
        </w:rPr>
      </w:pPr>
    </w:p>
    <w:p w:rsidR="00D30B47" w:rsidRPr="00D556EA" w:rsidRDefault="00D30B47" w:rsidP="00704944">
      <w:pPr>
        <w:pStyle w:val="ListParagraph"/>
        <w:tabs>
          <w:tab w:val="left" w:pos="1134"/>
        </w:tabs>
        <w:spacing w:after="0" w:line="360" w:lineRule="auto"/>
        <w:jc w:val="both"/>
        <w:rPr>
          <w:rFonts w:ascii="Times New Roman" w:hAnsi="Times New Roman"/>
          <w:b/>
          <w:i/>
          <w:sz w:val="28"/>
          <w:szCs w:val="28"/>
        </w:rPr>
      </w:pPr>
    </w:p>
    <w:p w:rsidR="00D30B47" w:rsidRDefault="00D30B47" w:rsidP="00D556EA">
      <w:pPr>
        <w:spacing w:after="0" w:line="360" w:lineRule="auto"/>
        <w:ind w:firstLine="709"/>
        <w:jc w:val="both"/>
        <w:rPr>
          <w:rFonts w:ascii="Times New Roman" w:hAnsi="Times New Roman"/>
          <w:sz w:val="28"/>
          <w:szCs w:val="28"/>
        </w:rPr>
      </w:pPr>
      <w:r w:rsidRPr="00D556EA">
        <w:rPr>
          <w:rFonts w:ascii="Times New Roman" w:hAnsi="Times New Roman"/>
          <w:b/>
          <w:sz w:val="28"/>
          <w:szCs w:val="28"/>
        </w:rPr>
        <w:t>Загальний обсяг навчального навантаження для учнів 5-9-х класів</w:t>
      </w:r>
      <w:r>
        <w:rPr>
          <w:rFonts w:ascii="Times New Roman" w:hAnsi="Times New Roman"/>
          <w:sz w:val="28"/>
          <w:szCs w:val="28"/>
        </w:rPr>
        <w:t xml:space="preserve"> складає </w:t>
      </w:r>
      <w:r w:rsidRPr="00D556EA">
        <w:rPr>
          <w:rFonts w:ascii="Times New Roman" w:hAnsi="Times New Roman"/>
          <w:b/>
          <w:sz w:val="28"/>
          <w:szCs w:val="28"/>
        </w:rPr>
        <w:t>5845</w:t>
      </w:r>
      <w:r>
        <w:rPr>
          <w:rFonts w:ascii="Times New Roman" w:hAnsi="Times New Roman"/>
          <w:sz w:val="28"/>
          <w:szCs w:val="28"/>
        </w:rPr>
        <w:t xml:space="preserve"> годин/навчальний рік: </w:t>
      </w:r>
    </w:p>
    <w:p w:rsidR="00D30B47" w:rsidRDefault="00D30B47" w:rsidP="00D556EA">
      <w:pPr>
        <w:spacing w:after="0" w:line="360" w:lineRule="auto"/>
        <w:ind w:firstLine="709"/>
        <w:jc w:val="both"/>
        <w:rPr>
          <w:rFonts w:ascii="Times New Roman" w:hAnsi="Times New Roman"/>
          <w:sz w:val="28"/>
          <w:szCs w:val="28"/>
        </w:rPr>
      </w:pPr>
      <w:r w:rsidRPr="00D556EA">
        <w:rPr>
          <w:rFonts w:ascii="Times New Roman" w:hAnsi="Times New Roman"/>
          <w:b/>
          <w:sz w:val="28"/>
          <w:szCs w:val="28"/>
        </w:rPr>
        <w:t>для 5-х класів</w:t>
      </w:r>
      <w:r>
        <w:rPr>
          <w:rFonts w:ascii="Times New Roman" w:hAnsi="Times New Roman"/>
          <w:sz w:val="28"/>
          <w:szCs w:val="28"/>
        </w:rPr>
        <w:t xml:space="preserve"> – 1050 годин/навчальний рік, </w:t>
      </w:r>
    </w:p>
    <w:p w:rsidR="00D30B47" w:rsidRDefault="00D30B47" w:rsidP="00D556EA">
      <w:pPr>
        <w:spacing w:after="0" w:line="360" w:lineRule="auto"/>
        <w:ind w:firstLine="709"/>
        <w:jc w:val="both"/>
        <w:rPr>
          <w:rFonts w:ascii="Times New Roman" w:hAnsi="Times New Roman"/>
          <w:sz w:val="28"/>
          <w:szCs w:val="28"/>
        </w:rPr>
      </w:pPr>
      <w:r w:rsidRPr="00D556EA">
        <w:rPr>
          <w:rFonts w:ascii="Times New Roman" w:hAnsi="Times New Roman"/>
          <w:b/>
          <w:sz w:val="28"/>
          <w:szCs w:val="28"/>
        </w:rPr>
        <w:t>для 6-х класів</w:t>
      </w:r>
      <w:r>
        <w:rPr>
          <w:rFonts w:ascii="Times New Roman" w:hAnsi="Times New Roman"/>
          <w:sz w:val="28"/>
          <w:szCs w:val="28"/>
        </w:rPr>
        <w:t xml:space="preserve"> – 1155 годин/навчальний рік, </w:t>
      </w:r>
    </w:p>
    <w:p w:rsidR="00D30B47" w:rsidRDefault="00D30B47" w:rsidP="00D556EA">
      <w:pPr>
        <w:spacing w:after="0" w:line="360" w:lineRule="auto"/>
        <w:ind w:firstLine="709"/>
        <w:jc w:val="both"/>
        <w:rPr>
          <w:rFonts w:ascii="Times New Roman" w:hAnsi="Times New Roman"/>
          <w:sz w:val="28"/>
          <w:szCs w:val="28"/>
        </w:rPr>
      </w:pPr>
      <w:r w:rsidRPr="00D556EA">
        <w:rPr>
          <w:rFonts w:ascii="Times New Roman" w:hAnsi="Times New Roman"/>
          <w:b/>
          <w:sz w:val="28"/>
          <w:szCs w:val="28"/>
        </w:rPr>
        <w:t>для 7-х класів</w:t>
      </w:r>
      <w:r>
        <w:rPr>
          <w:rFonts w:ascii="Times New Roman" w:hAnsi="Times New Roman"/>
          <w:sz w:val="28"/>
          <w:szCs w:val="28"/>
        </w:rPr>
        <w:t xml:space="preserve"> – 1172,5 годин/навчальний рік, </w:t>
      </w:r>
    </w:p>
    <w:p w:rsidR="00D30B47" w:rsidRDefault="00D30B47" w:rsidP="00D556EA">
      <w:pPr>
        <w:spacing w:after="0" w:line="360" w:lineRule="auto"/>
        <w:ind w:firstLine="709"/>
        <w:jc w:val="both"/>
        <w:rPr>
          <w:rFonts w:ascii="Times New Roman" w:hAnsi="Times New Roman"/>
          <w:sz w:val="28"/>
          <w:szCs w:val="28"/>
        </w:rPr>
      </w:pPr>
      <w:r w:rsidRPr="00D556EA">
        <w:rPr>
          <w:rFonts w:ascii="Times New Roman" w:hAnsi="Times New Roman"/>
          <w:b/>
          <w:sz w:val="28"/>
          <w:szCs w:val="28"/>
        </w:rPr>
        <w:t>для 8-х класів</w:t>
      </w:r>
      <w:r>
        <w:rPr>
          <w:rFonts w:ascii="Times New Roman" w:hAnsi="Times New Roman"/>
          <w:sz w:val="28"/>
          <w:szCs w:val="28"/>
        </w:rPr>
        <w:t xml:space="preserve"> – 1207,5 годин/навчальний рік, </w:t>
      </w:r>
    </w:p>
    <w:p w:rsidR="00D30B47" w:rsidRDefault="00D30B47" w:rsidP="00D556EA">
      <w:pPr>
        <w:spacing w:after="0" w:line="360" w:lineRule="auto"/>
        <w:ind w:firstLine="709"/>
        <w:jc w:val="both"/>
        <w:rPr>
          <w:rFonts w:ascii="Times New Roman" w:hAnsi="Times New Roman"/>
          <w:sz w:val="28"/>
          <w:szCs w:val="28"/>
        </w:rPr>
      </w:pPr>
      <w:r w:rsidRPr="00D556EA">
        <w:rPr>
          <w:rFonts w:ascii="Times New Roman" w:hAnsi="Times New Roman"/>
          <w:b/>
          <w:sz w:val="28"/>
          <w:szCs w:val="28"/>
        </w:rPr>
        <w:t>для 9-х класів</w:t>
      </w:r>
      <w:r>
        <w:rPr>
          <w:rFonts w:ascii="Times New Roman" w:hAnsi="Times New Roman"/>
          <w:sz w:val="28"/>
          <w:szCs w:val="28"/>
        </w:rPr>
        <w:t xml:space="preserve"> – 1260 годин/навчальний рік.</w:t>
      </w:r>
    </w:p>
    <w:p w:rsidR="00D30B47" w:rsidRPr="0070411B" w:rsidRDefault="00D30B47" w:rsidP="0070411B">
      <w:pPr>
        <w:spacing w:after="0"/>
        <w:ind w:firstLine="709"/>
        <w:jc w:val="both"/>
        <w:rPr>
          <w:rFonts w:ascii="Times New Roman" w:hAnsi="Times New Roman"/>
          <w:sz w:val="28"/>
          <w:szCs w:val="28"/>
        </w:rPr>
      </w:pPr>
      <w:r w:rsidRPr="0070411B">
        <w:rPr>
          <w:rFonts w:ascii="Times New Roman" w:hAnsi="Times New Roman"/>
          <w:sz w:val="28"/>
          <w:szCs w:val="28"/>
        </w:rPr>
        <w:t>Детальний розподіл навчального навантаження на тиждень окреслено у навчальних планах (Додаток 2)</w:t>
      </w:r>
    </w:p>
    <w:p w:rsidR="00D30B47" w:rsidRDefault="00D30B47" w:rsidP="003A3F2B">
      <w:pPr>
        <w:spacing w:after="0" w:line="360" w:lineRule="auto"/>
        <w:jc w:val="center"/>
        <w:rPr>
          <w:rFonts w:ascii="Times New Roman" w:hAnsi="Times New Roman"/>
          <w:b/>
          <w:i/>
          <w:sz w:val="32"/>
          <w:szCs w:val="28"/>
          <w:u w:val="single"/>
        </w:rPr>
      </w:pPr>
    </w:p>
    <w:p w:rsidR="00D30B47" w:rsidRPr="003A3F2B" w:rsidRDefault="00D30B47" w:rsidP="003A3F2B">
      <w:pPr>
        <w:spacing w:after="0" w:line="360" w:lineRule="auto"/>
        <w:jc w:val="center"/>
        <w:rPr>
          <w:rFonts w:ascii="Times New Roman" w:hAnsi="Times New Roman"/>
          <w:b/>
          <w:sz w:val="32"/>
          <w:szCs w:val="28"/>
        </w:rPr>
      </w:pPr>
      <w:r w:rsidRPr="00704944">
        <w:rPr>
          <w:rFonts w:ascii="Times New Roman" w:hAnsi="Times New Roman"/>
          <w:b/>
          <w:i/>
          <w:sz w:val="32"/>
          <w:szCs w:val="28"/>
        </w:rPr>
        <w:t>Навчальний план середньої і старшої школи складений</w:t>
      </w:r>
      <w:r>
        <w:rPr>
          <w:rFonts w:ascii="Times New Roman" w:hAnsi="Times New Roman"/>
          <w:b/>
          <w:i/>
          <w:sz w:val="32"/>
          <w:szCs w:val="28"/>
        </w:rPr>
        <w:t xml:space="preserve"> (Додатки 2-4)</w:t>
      </w:r>
      <w:r w:rsidRPr="003A3F2B">
        <w:rPr>
          <w:rFonts w:ascii="Times New Roman" w:hAnsi="Times New Roman"/>
          <w:b/>
          <w:sz w:val="32"/>
          <w:szCs w:val="28"/>
        </w:rPr>
        <w:t>:</w:t>
      </w:r>
    </w:p>
    <w:p w:rsidR="00D30B47" w:rsidRPr="003A3F2B" w:rsidRDefault="00D30B47" w:rsidP="003A3F2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для 5-9 класів</w:t>
      </w:r>
      <w:r w:rsidRPr="003A3F2B">
        <w:rPr>
          <w:rFonts w:ascii="Times New Roman" w:hAnsi="Times New Roman"/>
          <w:sz w:val="28"/>
          <w:szCs w:val="28"/>
        </w:rPr>
        <w:t xml:space="preserve"> - за Типовим навчальним планом загальноосвітніх навчальних закладів з навчанням  українською мовою, затвердженим наказом МОН України від 03.04.2012 р.  № 409, зі змінами, внесеними наказом МОН України від 29.05.2014 р. № 664;</w:t>
      </w:r>
    </w:p>
    <w:p w:rsidR="00D30B47" w:rsidRPr="003A3F2B" w:rsidRDefault="00D30B47" w:rsidP="003A3F2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 xml:space="preserve">для 10 класів – </w:t>
      </w:r>
      <w:r w:rsidRPr="003A3F2B">
        <w:rPr>
          <w:rFonts w:ascii="Times New Roman" w:hAnsi="Times New Roman"/>
          <w:sz w:val="28"/>
          <w:szCs w:val="28"/>
        </w:rPr>
        <w:t>за Типовим начальним планом для 10-х класів ЗНЗ, затверджені наказом МОН України від 11 липня 2017р. № 995, зі змінами, внесеними наказом МОН України від 24.11.2017р. №1541, другий варіант (</w:t>
      </w:r>
      <w:r w:rsidRPr="003A3F2B">
        <w:rPr>
          <w:rFonts w:ascii="Times New Roman" w:hAnsi="Times New Roman"/>
          <w:i/>
          <w:sz w:val="28"/>
          <w:szCs w:val="28"/>
        </w:rPr>
        <w:t>таблиця 2</w:t>
      </w:r>
      <w:r w:rsidRPr="003A3F2B">
        <w:rPr>
          <w:rFonts w:ascii="Times New Roman" w:hAnsi="Times New Roman"/>
          <w:sz w:val="28"/>
          <w:szCs w:val="28"/>
        </w:rPr>
        <w:t>);</w:t>
      </w:r>
    </w:p>
    <w:p w:rsidR="00D30B47" w:rsidRPr="003A3F2B" w:rsidRDefault="00D30B47" w:rsidP="003A3F2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для 11 класів</w:t>
      </w:r>
      <w:r w:rsidRPr="003A3F2B">
        <w:rPr>
          <w:rFonts w:ascii="Times New Roman" w:hAnsi="Times New Roman"/>
          <w:sz w:val="28"/>
          <w:szCs w:val="28"/>
        </w:rPr>
        <w:t xml:space="preserve"> - за Типовими навчальними планами для організації профільного навчання (біолого-хімічний та економічний профілі) у загальноосвітніх навчальних закладах, наказ МОНМіС України від 27.08.2010 р. № 834, зі змінами, внесеними наказом МОН України від 29.05.2014 р. № 657;</w:t>
      </w:r>
    </w:p>
    <w:p w:rsidR="00D30B47" w:rsidRPr="003A3F2B" w:rsidRDefault="00D30B47" w:rsidP="00D556EA">
      <w:pPr>
        <w:spacing w:after="0" w:line="360" w:lineRule="auto"/>
        <w:ind w:firstLine="360"/>
        <w:jc w:val="both"/>
        <w:rPr>
          <w:rFonts w:ascii="Times New Roman" w:hAnsi="Times New Roman"/>
          <w:sz w:val="28"/>
          <w:szCs w:val="28"/>
        </w:rPr>
      </w:pPr>
      <w:r w:rsidRPr="003A3F2B">
        <w:rPr>
          <w:rFonts w:ascii="Times New Roman" w:hAnsi="Times New Roman"/>
          <w:sz w:val="28"/>
          <w:szCs w:val="28"/>
        </w:rPr>
        <w:t xml:space="preserve">   Робочі навчальні плани передбачають реалізацію освітніх галузей Базового навчального плану через навчальні предмети і курси. Вони охоплюють інваріантну складову та варіативну складову, в якій передбачені додаткові години на предмети та курси за вибором, факультативні та додаткові заняття.</w:t>
      </w:r>
    </w:p>
    <w:p w:rsidR="00D30B47" w:rsidRPr="003A3F2B" w:rsidRDefault="00D30B47" w:rsidP="00D556EA">
      <w:pPr>
        <w:spacing w:after="0" w:line="360" w:lineRule="auto"/>
        <w:jc w:val="both"/>
        <w:rPr>
          <w:rFonts w:ascii="Times New Roman" w:hAnsi="Times New Roman"/>
          <w:sz w:val="28"/>
          <w:szCs w:val="28"/>
        </w:rPr>
      </w:pPr>
      <w:r w:rsidRPr="003A3F2B">
        <w:rPr>
          <w:rFonts w:ascii="Times New Roman" w:hAnsi="Times New Roman"/>
          <w:sz w:val="28"/>
          <w:szCs w:val="28"/>
        </w:rPr>
        <w:tab/>
        <w:t>Інваріантна складова навчального плану основної школи забезпечує реалізацію змісту шкільної освіти на рівні Державного стандарту.</w:t>
      </w:r>
    </w:p>
    <w:p w:rsidR="00D30B47" w:rsidRPr="003A3F2B" w:rsidRDefault="00D30B47" w:rsidP="00D556EA">
      <w:pPr>
        <w:spacing w:after="0" w:line="360" w:lineRule="auto"/>
        <w:jc w:val="both"/>
        <w:rPr>
          <w:rFonts w:ascii="Times New Roman" w:hAnsi="Times New Roman"/>
          <w:sz w:val="28"/>
          <w:szCs w:val="28"/>
        </w:rPr>
      </w:pPr>
      <w:r w:rsidRPr="003A3F2B">
        <w:rPr>
          <w:rFonts w:ascii="Times New Roman" w:hAnsi="Times New Roman"/>
          <w:sz w:val="28"/>
          <w:szCs w:val="28"/>
        </w:rPr>
        <w:tab/>
        <w:t>Гранично допустиме навчальне навантаження учнів встановлено відповідно до Базових навчальних планів.</w:t>
      </w:r>
    </w:p>
    <w:p w:rsidR="00D30B47" w:rsidRPr="003A3F2B" w:rsidRDefault="00D30B47" w:rsidP="00D556EA">
      <w:pPr>
        <w:spacing w:after="0" w:line="360" w:lineRule="auto"/>
        <w:jc w:val="both"/>
        <w:rPr>
          <w:rFonts w:ascii="Times New Roman" w:hAnsi="Times New Roman"/>
          <w:sz w:val="28"/>
          <w:szCs w:val="28"/>
        </w:rPr>
      </w:pPr>
      <w:r w:rsidRPr="003A3F2B">
        <w:rPr>
          <w:rFonts w:ascii="Times New Roman" w:hAnsi="Times New Roman"/>
          <w:sz w:val="28"/>
          <w:szCs w:val="28"/>
        </w:rPr>
        <w:tab/>
        <w:t>Ефективним засобом диференціації навчання у середній і старшій школі є допрофільне і профільне навчання, яке має на меті забезпечити більш глибоку підготовку старшокласників у певній галузі знань. Виходячи з побажань учнів і батьків, кадрового та навчально-методичного забезпечення, у старшій школі введено економічний та хіміко-біологічний та універсальний профілі навчання.</w:t>
      </w:r>
    </w:p>
    <w:p w:rsidR="00D30B47" w:rsidRPr="003A3F2B" w:rsidRDefault="00D30B47" w:rsidP="00D556EA">
      <w:pPr>
        <w:spacing w:after="0" w:line="360" w:lineRule="auto"/>
        <w:ind w:firstLine="708"/>
        <w:jc w:val="both"/>
        <w:rPr>
          <w:rFonts w:ascii="Times New Roman" w:hAnsi="Times New Roman"/>
          <w:sz w:val="28"/>
          <w:szCs w:val="28"/>
        </w:rPr>
      </w:pPr>
      <w:r w:rsidRPr="003A3F2B">
        <w:rPr>
          <w:rFonts w:ascii="Times New Roman" w:hAnsi="Times New Roman"/>
          <w:sz w:val="28"/>
          <w:szCs w:val="28"/>
        </w:rPr>
        <w:t>Якість загальної середньої освіти забезпечується через реалізацію інваріантної та варіативної частини навчального плану. Предмети та курси за вибором визначені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школи. Крім профільних предметів інваріантної складової вивчається християнська етика і німецька мова.</w:t>
      </w:r>
    </w:p>
    <w:p w:rsidR="00D30B47" w:rsidRPr="003A3F2B" w:rsidRDefault="00D30B47" w:rsidP="00D556EA">
      <w:pPr>
        <w:spacing w:after="0" w:line="360" w:lineRule="auto"/>
        <w:jc w:val="both"/>
        <w:rPr>
          <w:rFonts w:ascii="Times New Roman" w:hAnsi="Times New Roman"/>
          <w:sz w:val="28"/>
          <w:szCs w:val="28"/>
        </w:rPr>
      </w:pPr>
      <w:r w:rsidRPr="003A3F2B">
        <w:rPr>
          <w:rFonts w:ascii="Times New Roman" w:hAnsi="Times New Roman"/>
          <w:sz w:val="28"/>
          <w:szCs w:val="28"/>
        </w:rPr>
        <w:tab/>
        <w:t>Розподіл годин на поглиблене вивчення пред</w:t>
      </w:r>
      <w:r>
        <w:rPr>
          <w:rFonts w:ascii="Times New Roman" w:hAnsi="Times New Roman"/>
          <w:sz w:val="28"/>
          <w:szCs w:val="28"/>
        </w:rPr>
        <w:t>метів, введення спецкурсів, фак</w:t>
      </w:r>
      <w:r w:rsidRPr="003A3F2B">
        <w:rPr>
          <w:rFonts w:ascii="Times New Roman" w:hAnsi="Times New Roman"/>
          <w:sz w:val="28"/>
          <w:szCs w:val="28"/>
        </w:rPr>
        <w:t>льтативів, індивідуальних занять та консультацій передбачає:</w:t>
      </w:r>
    </w:p>
    <w:p w:rsidR="00D30B47" w:rsidRPr="003A3F2B" w:rsidRDefault="00D30B47" w:rsidP="0070411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у 5 класах</w:t>
      </w:r>
      <w:r w:rsidRPr="003A3F2B">
        <w:rPr>
          <w:rFonts w:ascii="Times New Roman" w:hAnsi="Times New Roman"/>
          <w:sz w:val="28"/>
          <w:szCs w:val="28"/>
        </w:rPr>
        <w:t xml:space="preserve"> виділено 1 годину на вивчення християнської етики, 1 годину на факультатив  «Культура добросусідства» та 1,5 годин на  індивідуальні заняття з української мови;</w:t>
      </w:r>
    </w:p>
    <w:p w:rsidR="00D30B47" w:rsidRPr="003A3F2B" w:rsidRDefault="00D30B47" w:rsidP="0070411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 xml:space="preserve">у 6 класах </w:t>
      </w:r>
      <w:r w:rsidRPr="003A3F2B">
        <w:rPr>
          <w:rFonts w:ascii="Times New Roman" w:hAnsi="Times New Roman"/>
          <w:sz w:val="28"/>
          <w:szCs w:val="28"/>
        </w:rPr>
        <w:t>виділено 1 годину на вивчення християнської етики,1,5 годин на  індивідуальні заняття з української мови  та 1 година на математику;</w:t>
      </w:r>
    </w:p>
    <w:p w:rsidR="00D30B47" w:rsidRPr="003A3F2B" w:rsidRDefault="00D30B47" w:rsidP="0070411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у 7 класах</w:t>
      </w:r>
      <w:r w:rsidRPr="003A3F2B">
        <w:rPr>
          <w:rFonts w:ascii="Times New Roman" w:hAnsi="Times New Roman"/>
          <w:sz w:val="28"/>
          <w:szCs w:val="28"/>
        </w:rPr>
        <w:t xml:space="preserve"> виділено 1 годину на вивчення християнської етики, 1,5 годин на  індивідуальні заняття з української мови;</w:t>
      </w:r>
    </w:p>
    <w:p w:rsidR="00D30B47" w:rsidRPr="003A3F2B" w:rsidRDefault="00D30B47" w:rsidP="0070411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у 8-9 класах</w:t>
      </w:r>
      <w:r w:rsidRPr="003A3F2B">
        <w:rPr>
          <w:rFonts w:ascii="Times New Roman" w:hAnsi="Times New Roman"/>
          <w:sz w:val="28"/>
          <w:szCs w:val="28"/>
        </w:rPr>
        <w:t xml:space="preserve"> виділено години на поглиблене вивчення хімії, біології, введено курси християнська етика, основи економіки, фінансової грамотності;</w:t>
      </w:r>
    </w:p>
    <w:p w:rsidR="00D30B47" w:rsidRPr="003A3F2B" w:rsidRDefault="00D30B47" w:rsidP="0070411B">
      <w:pPr>
        <w:numPr>
          <w:ilvl w:val="0"/>
          <w:numId w:val="33"/>
        </w:numPr>
        <w:spacing w:after="0" w:line="360" w:lineRule="auto"/>
        <w:ind w:left="360" w:firstLine="66"/>
        <w:jc w:val="both"/>
        <w:rPr>
          <w:rFonts w:ascii="Times New Roman" w:hAnsi="Times New Roman"/>
          <w:sz w:val="28"/>
          <w:szCs w:val="28"/>
        </w:rPr>
      </w:pPr>
      <w:r w:rsidRPr="003A3F2B">
        <w:rPr>
          <w:rFonts w:ascii="Times New Roman" w:hAnsi="Times New Roman"/>
          <w:sz w:val="28"/>
          <w:szCs w:val="28"/>
        </w:rPr>
        <w:t xml:space="preserve"> </w:t>
      </w:r>
      <w:r w:rsidRPr="003A3F2B">
        <w:rPr>
          <w:rFonts w:ascii="Times New Roman" w:hAnsi="Times New Roman"/>
          <w:b/>
          <w:i/>
          <w:sz w:val="28"/>
          <w:szCs w:val="28"/>
        </w:rPr>
        <w:t>у 10 класах</w:t>
      </w:r>
      <w:r w:rsidRPr="003A3F2B">
        <w:rPr>
          <w:rFonts w:ascii="Times New Roman" w:hAnsi="Times New Roman"/>
          <w:sz w:val="28"/>
          <w:szCs w:val="28"/>
        </w:rPr>
        <w:t xml:space="preserve"> виділено години на українську мову, іноземну мову, математику, християнську етику, економіку, фінансову грамотність;</w:t>
      </w:r>
    </w:p>
    <w:p w:rsidR="00D30B47" w:rsidRPr="003A3F2B" w:rsidRDefault="00D30B47" w:rsidP="0070411B">
      <w:pPr>
        <w:numPr>
          <w:ilvl w:val="0"/>
          <w:numId w:val="33"/>
        </w:numPr>
        <w:spacing w:after="0" w:line="360" w:lineRule="auto"/>
        <w:ind w:left="360" w:firstLine="66"/>
        <w:jc w:val="both"/>
        <w:rPr>
          <w:rFonts w:ascii="Times New Roman" w:hAnsi="Times New Roman"/>
          <w:sz w:val="28"/>
          <w:szCs w:val="28"/>
        </w:rPr>
      </w:pPr>
      <w:r w:rsidRPr="003A3F2B">
        <w:rPr>
          <w:rFonts w:ascii="Times New Roman" w:hAnsi="Times New Roman"/>
          <w:b/>
          <w:i/>
          <w:sz w:val="28"/>
          <w:szCs w:val="28"/>
        </w:rPr>
        <w:t>у 11 класах</w:t>
      </w:r>
      <w:r w:rsidRPr="003A3F2B">
        <w:rPr>
          <w:rFonts w:ascii="Times New Roman" w:hAnsi="Times New Roman"/>
          <w:sz w:val="28"/>
          <w:szCs w:val="28"/>
        </w:rPr>
        <w:t xml:space="preserve"> виділено години на християнську етику, факультатив фінансова грамотність та індивідуальні заняття з математики та української мови. </w:t>
      </w:r>
    </w:p>
    <w:p w:rsidR="00D30B47" w:rsidRPr="003A3F2B" w:rsidRDefault="00D30B47" w:rsidP="0070411B">
      <w:pPr>
        <w:spacing w:after="0" w:line="360" w:lineRule="auto"/>
        <w:ind w:left="360"/>
        <w:jc w:val="both"/>
        <w:rPr>
          <w:rFonts w:ascii="Times New Roman" w:hAnsi="Times New Roman"/>
          <w:sz w:val="28"/>
          <w:szCs w:val="28"/>
        </w:rPr>
      </w:pPr>
      <w:r w:rsidRPr="003A3F2B">
        <w:rPr>
          <w:rFonts w:ascii="Times New Roman" w:hAnsi="Times New Roman"/>
          <w:sz w:val="28"/>
          <w:szCs w:val="28"/>
        </w:rPr>
        <w:t>Класи діляться на групи при наявності в класі 28 і більше учнів:</w:t>
      </w:r>
    </w:p>
    <w:p w:rsidR="00D30B47" w:rsidRPr="003A3F2B" w:rsidRDefault="00D30B47" w:rsidP="0070411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5-9 класи</w:t>
      </w:r>
      <w:r w:rsidRPr="003A3F2B">
        <w:rPr>
          <w:rFonts w:ascii="Times New Roman" w:hAnsi="Times New Roman"/>
          <w:sz w:val="28"/>
          <w:szCs w:val="28"/>
        </w:rPr>
        <w:t xml:space="preserve"> – українська мови, іноземна мова, трудове навчання, інформатика /практичні заняття/;</w:t>
      </w:r>
    </w:p>
    <w:p w:rsidR="00D30B47" w:rsidRPr="003A3F2B" w:rsidRDefault="00D30B47" w:rsidP="0070411B">
      <w:pPr>
        <w:numPr>
          <w:ilvl w:val="0"/>
          <w:numId w:val="33"/>
        </w:numPr>
        <w:spacing w:after="0" w:line="360" w:lineRule="auto"/>
        <w:jc w:val="both"/>
        <w:rPr>
          <w:rFonts w:ascii="Times New Roman" w:hAnsi="Times New Roman"/>
          <w:sz w:val="28"/>
          <w:szCs w:val="28"/>
        </w:rPr>
      </w:pPr>
      <w:r w:rsidRPr="003A3F2B">
        <w:rPr>
          <w:rFonts w:ascii="Times New Roman" w:hAnsi="Times New Roman"/>
          <w:b/>
          <w:i/>
          <w:sz w:val="28"/>
          <w:szCs w:val="28"/>
        </w:rPr>
        <w:t>10-11 класи</w:t>
      </w:r>
      <w:r w:rsidRPr="003A3F2B">
        <w:rPr>
          <w:rFonts w:ascii="Times New Roman" w:hAnsi="Times New Roman"/>
          <w:sz w:val="28"/>
          <w:szCs w:val="28"/>
        </w:rPr>
        <w:t xml:space="preserve"> – українська мова, іноземна мова, фізична культура, „Захист Вітчизни”, інформатика /практичні заняття/.</w:t>
      </w:r>
    </w:p>
    <w:p w:rsidR="00D30B47" w:rsidRDefault="00D30B47" w:rsidP="0070411B">
      <w:pPr>
        <w:spacing w:after="0" w:line="360" w:lineRule="auto"/>
        <w:ind w:firstLine="709"/>
        <w:jc w:val="both"/>
        <w:rPr>
          <w:rFonts w:ascii="Times New Roman" w:hAnsi="Times New Roman"/>
          <w:b/>
          <w:sz w:val="32"/>
          <w:szCs w:val="32"/>
        </w:rPr>
      </w:pPr>
    </w:p>
    <w:p w:rsidR="00D30B47" w:rsidRDefault="00D30B47" w:rsidP="0070411B">
      <w:pPr>
        <w:spacing w:after="0" w:line="360" w:lineRule="auto"/>
        <w:ind w:firstLine="709"/>
        <w:jc w:val="both"/>
        <w:rPr>
          <w:rFonts w:ascii="Times New Roman" w:hAnsi="Times New Roman"/>
          <w:b/>
          <w:sz w:val="32"/>
          <w:szCs w:val="32"/>
        </w:rPr>
      </w:pPr>
    </w:p>
    <w:p w:rsidR="00D30B47" w:rsidRPr="00D556EA" w:rsidRDefault="00D30B47" w:rsidP="0070411B">
      <w:pPr>
        <w:spacing w:after="0" w:line="360" w:lineRule="auto"/>
        <w:ind w:firstLine="709"/>
        <w:jc w:val="both"/>
        <w:rPr>
          <w:rFonts w:ascii="Times New Roman" w:hAnsi="Times New Roman"/>
          <w:b/>
          <w:sz w:val="32"/>
          <w:szCs w:val="32"/>
        </w:rPr>
      </w:pPr>
      <w:r w:rsidRPr="00D556EA">
        <w:rPr>
          <w:rFonts w:ascii="Times New Roman" w:hAnsi="Times New Roman"/>
          <w:b/>
          <w:sz w:val="32"/>
          <w:szCs w:val="32"/>
        </w:rPr>
        <w:t>Рекомендовані форми організації освітнього процесу</w:t>
      </w:r>
    </w:p>
    <w:p w:rsidR="00D30B47" w:rsidRDefault="00D30B47" w:rsidP="0070411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Основними формами організації освітнього процесу є різні типи уроку: </w:t>
      </w:r>
    </w:p>
    <w:p w:rsidR="00D30B47" w:rsidRDefault="00D30B47" w:rsidP="0070411B">
      <w:pPr>
        <w:pStyle w:val="ListParagraph"/>
        <w:numPr>
          <w:ilvl w:val="0"/>
          <w:numId w:val="20"/>
        </w:numPr>
        <w:tabs>
          <w:tab w:val="left" w:pos="993"/>
        </w:tabs>
        <w:spacing w:after="0" w:line="360" w:lineRule="auto"/>
        <w:jc w:val="both"/>
        <w:rPr>
          <w:rFonts w:ascii="Times New Roman" w:hAnsi="Times New Roman"/>
          <w:sz w:val="28"/>
          <w:szCs w:val="28"/>
        </w:rPr>
      </w:pPr>
      <w:r>
        <w:rPr>
          <w:rFonts w:ascii="Times New Roman" w:hAnsi="Times New Roman"/>
          <w:sz w:val="28"/>
          <w:szCs w:val="28"/>
        </w:rPr>
        <w:t>урок формування компетентностей;</w:t>
      </w:r>
    </w:p>
    <w:p w:rsidR="00D30B47" w:rsidRDefault="00D30B47" w:rsidP="0070411B">
      <w:pPr>
        <w:pStyle w:val="ListParagraph"/>
        <w:numPr>
          <w:ilvl w:val="0"/>
          <w:numId w:val="20"/>
        </w:num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урок розвитку компетентностей; </w:t>
      </w:r>
    </w:p>
    <w:p w:rsidR="00D30B47" w:rsidRDefault="00D30B47" w:rsidP="0070411B">
      <w:pPr>
        <w:pStyle w:val="ListParagraph"/>
        <w:numPr>
          <w:ilvl w:val="0"/>
          <w:numId w:val="20"/>
        </w:num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Урок перевірки та/або оцінювання досягнення компетентностей; </w:t>
      </w:r>
    </w:p>
    <w:p w:rsidR="00D30B47" w:rsidRDefault="00D30B47" w:rsidP="0070411B">
      <w:pPr>
        <w:pStyle w:val="ListParagraph"/>
        <w:numPr>
          <w:ilvl w:val="0"/>
          <w:numId w:val="20"/>
        </w:num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Урок корекції основних компетентностей; </w:t>
      </w:r>
    </w:p>
    <w:p w:rsidR="00D30B47" w:rsidRDefault="00D30B47" w:rsidP="0070411B">
      <w:pPr>
        <w:pStyle w:val="ListParagraph"/>
        <w:numPr>
          <w:ilvl w:val="0"/>
          <w:numId w:val="20"/>
        </w:numPr>
        <w:tabs>
          <w:tab w:val="left" w:pos="993"/>
        </w:tabs>
        <w:spacing w:after="0" w:line="360" w:lineRule="auto"/>
        <w:jc w:val="both"/>
        <w:rPr>
          <w:rFonts w:ascii="Times New Roman" w:hAnsi="Times New Roman"/>
          <w:sz w:val="28"/>
          <w:szCs w:val="28"/>
        </w:rPr>
      </w:pPr>
      <w:r>
        <w:rPr>
          <w:rFonts w:ascii="Times New Roman" w:hAnsi="Times New Roman"/>
          <w:sz w:val="28"/>
          <w:szCs w:val="28"/>
          <w:lang w:eastAsia="uk-UA"/>
        </w:rPr>
        <w:t>Комбінований урок</w:t>
      </w:r>
      <w:r>
        <w:rPr>
          <w:rFonts w:ascii="Times New Roman" w:hAnsi="Times New Roman"/>
          <w:sz w:val="28"/>
          <w:szCs w:val="28"/>
        </w:rPr>
        <w:t>.</w:t>
      </w:r>
    </w:p>
    <w:p w:rsidR="00D30B47" w:rsidRDefault="00D30B47" w:rsidP="00037160">
      <w:pPr>
        <w:spacing w:after="0" w:line="360" w:lineRule="auto"/>
        <w:ind w:firstLine="709"/>
        <w:jc w:val="both"/>
        <w:rPr>
          <w:rFonts w:ascii="Times New Roman" w:hAnsi="Times New Roman"/>
          <w:sz w:val="28"/>
          <w:szCs w:val="28"/>
        </w:rPr>
      </w:pPr>
      <w:r>
        <w:rPr>
          <w:rFonts w:ascii="Times New Roman"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hAnsi="Times New Roman"/>
          <w:sz w:val="28"/>
          <w:szCs w:val="28"/>
          <w:lang w:eastAsia="uk-UA"/>
        </w:rPr>
        <w:t xml:space="preserve">уроки-«суди», </w:t>
      </w:r>
      <w:r>
        <w:rPr>
          <w:rFonts w:ascii="Times New Roman" w:hAnsi="Times New Roman"/>
          <w:sz w:val="28"/>
          <w:szCs w:val="28"/>
        </w:rPr>
        <w:t>урок-</w:t>
      </w:r>
      <w:r>
        <w:rPr>
          <w:rFonts w:ascii="Times New Roman" w:hAnsi="Times New Roman"/>
          <w:sz w:val="28"/>
          <w:szCs w:val="28"/>
          <w:lang w:eastAsia="uk-UA"/>
        </w:rPr>
        <w:t>дискусійна група, уроки з навчанням одних учнів іншими), інтегровані уроки,</w:t>
      </w:r>
      <w:r>
        <w:rPr>
          <w:rFonts w:ascii="Times New Roman" w:hAnsi="Times New Roman"/>
          <w:sz w:val="28"/>
          <w:szCs w:val="28"/>
        </w:rPr>
        <w:t xml:space="preserve"> проблемний урок, відео-уроки тощо. </w:t>
      </w:r>
    </w:p>
    <w:p w:rsidR="00D30B47" w:rsidRDefault="00D30B47" w:rsidP="00D556EA">
      <w:pPr>
        <w:pStyle w:val="ListParagraph"/>
        <w:tabs>
          <w:tab w:val="left" w:pos="5103"/>
        </w:tabs>
        <w:spacing w:after="0"/>
        <w:ind w:left="360"/>
        <w:jc w:val="center"/>
        <w:rPr>
          <w:rFonts w:ascii="Times New Roman" w:hAnsi="Times New Roman"/>
          <w:b/>
          <w:bCs/>
          <w:caps/>
          <w:sz w:val="28"/>
          <w:szCs w:val="28"/>
        </w:rPr>
      </w:pPr>
    </w:p>
    <w:p w:rsidR="00D30B47" w:rsidRPr="00704944" w:rsidRDefault="00D30B47" w:rsidP="00704944">
      <w:pPr>
        <w:pStyle w:val="ListParagraph"/>
        <w:tabs>
          <w:tab w:val="left" w:pos="5103"/>
        </w:tabs>
        <w:spacing w:after="0"/>
        <w:ind w:left="360"/>
        <w:jc w:val="center"/>
        <w:rPr>
          <w:rFonts w:ascii="Times New Roman" w:hAnsi="Times New Roman"/>
          <w:b/>
          <w:bCs/>
          <w:caps/>
          <w:sz w:val="28"/>
          <w:szCs w:val="28"/>
        </w:rPr>
      </w:pPr>
      <w:r>
        <w:rPr>
          <w:rFonts w:ascii="Times New Roman" w:hAnsi="Times New Roman"/>
          <w:b/>
          <w:bCs/>
          <w:caps/>
          <w:sz w:val="28"/>
          <w:szCs w:val="28"/>
        </w:rPr>
        <w:t>Модель випускника</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ab/>
        <w:t>Випускник Нової української школи, і СЗШ № 90 зокрема – це особистість, патріот та інноватор.</w:t>
      </w:r>
    </w:p>
    <w:p w:rsidR="00D30B47" w:rsidRDefault="00D30B47" w:rsidP="000F7209">
      <w:pPr>
        <w:pStyle w:val="ListParagraph"/>
        <w:numPr>
          <w:ilvl w:val="0"/>
          <w:numId w:val="24"/>
        </w:numPr>
        <w:spacing w:after="0"/>
        <w:jc w:val="both"/>
        <w:rPr>
          <w:rFonts w:ascii="Times New Roman" w:hAnsi="Times New Roman"/>
          <w:sz w:val="28"/>
        </w:rPr>
      </w:pPr>
      <w:r>
        <w:rPr>
          <w:rFonts w:ascii="Times New Roman" w:hAnsi="Times New Roman"/>
          <w:sz w:val="28"/>
        </w:rPr>
        <w:t>Цілісна особистість, усебічно розвинена, здатна до критичного мислення;</w:t>
      </w:r>
    </w:p>
    <w:p w:rsidR="00D30B47" w:rsidRDefault="00D30B47" w:rsidP="00D556EA">
      <w:pPr>
        <w:pStyle w:val="ListParagraph"/>
        <w:numPr>
          <w:ilvl w:val="0"/>
          <w:numId w:val="24"/>
        </w:numPr>
        <w:spacing w:after="0" w:line="360" w:lineRule="auto"/>
        <w:jc w:val="both"/>
        <w:rPr>
          <w:rFonts w:ascii="Times New Roman" w:hAnsi="Times New Roman"/>
          <w:sz w:val="28"/>
        </w:rPr>
      </w:pPr>
      <w:r>
        <w:rPr>
          <w:rFonts w:ascii="Times New Roman" w:hAnsi="Times New Roman"/>
          <w:sz w:val="28"/>
        </w:rPr>
        <w:t>Патріот з активною позицією, який діє згідно з морально-етичними принципами і здатний приймати відповідальні рішення;</w:t>
      </w:r>
    </w:p>
    <w:p w:rsidR="00D30B47" w:rsidRDefault="00D30B47" w:rsidP="00D556EA">
      <w:pPr>
        <w:pStyle w:val="ListParagraph"/>
        <w:numPr>
          <w:ilvl w:val="0"/>
          <w:numId w:val="24"/>
        </w:numPr>
        <w:spacing w:after="0" w:line="360" w:lineRule="auto"/>
        <w:jc w:val="both"/>
        <w:rPr>
          <w:rFonts w:ascii="Times New Roman" w:hAnsi="Times New Roman"/>
          <w:sz w:val="28"/>
        </w:rPr>
      </w:pPr>
      <w:r>
        <w:rPr>
          <w:rFonts w:ascii="Times New Roman" w:hAnsi="Times New Roman"/>
          <w:sz w:val="28"/>
        </w:rPr>
        <w:t>Інноватор, здатний змінювати навколишній світ, розвивати економіку, конкурувати на ринку праці, вчитися впродовж життя.</w:t>
      </w:r>
    </w:p>
    <w:p w:rsidR="00D30B47" w:rsidRDefault="00D30B47" w:rsidP="00D556EA">
      <w:pPr>
        <w:spacing w:after="0" w:line="360" w:lineRule="auto"/>
        <w:ind w:firstLine="708"/>
        <w:jc w:val="both"/>
        <w:rPr>
          <w:rFonts w:ascii="Times New Roman" w:hAnsi="Times New Roman"/>
          <w:sz w:val="28"/>
        </w:rPr>
      </w:pPr>
      <w:r>
        <w:rPr>
          <w:rFonts w:ascii="Times New Roman" w:hAnsi="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D30B47" w:rsidRDefault="00D30B47" w:rsidP="00D556EA">
      <w:pPr>
        <w:spacing w:after="0" w:line="360" w:lineRule="auto"/>
        <w:ind w:firstLine="708"/>
        <w:jc w:val="both"/>
        <w:rPr>
          <w:rFonts w:ascii="Times New Roman" w:hAnsi="Times New Roman"/>
          <w:sz w:val="36"/>
        </w:rPr>
      </w:pPr>
      <w:r>
        <w:rPr>
          <w:rFonts w:ascii="Times New Roman" w:hAnsi="Times New Roman"/>
          <w:sz w:val="28"/>
        </w:rPr>
        <w:t>До ключових компетентностей, визначених Новою школою і педагогічною радою школи належать:</w:t>
      </w:r>
    </w:p>
    <w:p w:rsidR="00D30B47" w:rsidRDefault="00D30B47" w:rsidP="00037160">
      <w:pPr>
        <w:pStyle w:val="a0"/>
        <w:spacing w:before="0" w:line="360" w:lineRule="auto"/>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30B47" w:rsidRDefault="00D30B47" w:rsidP="00037160">
      <w:pPr>
        <w:pStyle w:val="a0"/>
        <w:spacing w:before="0" w:line="360" w:lineRule="auto"/>
        <w:rPr>
          <w:rFonts w:ascii="Times New Roman" w:hAnsi="Times New Roman"/>
          <w:sz w:val="28"/>
        </w:rPr>
      </w:pPr>
      <w:r>
        <w:rPr>
          <w:rFonts w:ascii="Times New Roman" w:hAnsi="Times New Roman"/>
          <w:sz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30B47" w:rsidRDefault="00D30B47" w:rsidP="00037160">
      <w:pPr>
        <w:pStyle w:val="a0"/>
        <w:spacing w:before="0" w:line="360" w:lineRule="auto"/>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30B47" w:rsidRDefault="00D30B47" w:rsidP="00037160">
      <w:pPr>
        <w:pStyle w:val="a0"/>
        <w:spacing w:before="0" w:line="360" w:lineRule="auto"/>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30B47" w:rsidRPr="00D556EA" w:rsidRDefault="00D30B47" w:rsidP="00037160">
      <w:pPr>
        <w:pStyle w:val="a0"/>
        <w:spacing w:before="0" w:line="360" w:lineRule="auto"/>
        <w:rPr>
          <w:rFonts w:ascii="Times New Roman" w:hAnsi="Times New Roman"/>
          <w:sz w:val="28"/>
          <w:szCs w:val="28"/>
        </w:rPr>
      </w:pPr>
      <w:r>
        <w:rPr>
          <w:rFonts w:ascii="Times New Roman" w:hAnsi="Times New Roman"/>
          <w:sz w:val="28"/>
        </w:rPr>
        <w:t xml:space="preserve">5) інноваційність, що передбачає відкритість до нових ідей, ініціювання </w:t>
      </w:r>
      <w:r w:rsidRPr="00D556EA">
        <w:rPr>
          <w:rFonts w:ascii="Times New Roman" w:hAnsi="Times New Roman"/>
          <w:sz w:val="28"/>
          <w:szCs w:val="28"/>
        </w:rPr>
        <w:t>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уміння читати і розуміти прочитане;</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xml:space="preserve"> • уміння висловлювати думку усно і письмово;</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xml:space="preserve"> • критичне мислення;</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xml:space="preserve"> • здатність логічно обґрунтовувати позицію;</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xml:space="preserve"> • ініціативність;</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xml:space="preserve"> • творчість;</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xml:space="preserve"> • уміння вирішувати проблеми, оцінювати ризики та приймати рішення;</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xml:space="preserve"> • уміння конструктивно керувати емоціями, застосовувати емоційний інтелект;</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 xml:space="preserve"> • здатність до співпраці в команді.</w:t>
      </w:r>
    </w:p>
    <w:p w:rsidR="00D30B47" w:rsidRPr="00D556EA" w:rsidRDefault="00D30B47" w:rsidP="00037160">
      <w:pPr>
        <w:pStyle w:val="a0"/>
        <w:spacing w:before="0" w:line="360" w:lineRule="auto"/>
        <w:rPr>
          <w:rFonts w:ascii="Times New Roman" w:hAnsi="Times New Roman"/>
          <w:sz w:val="28"/>
          <w:szCs w:val="28"/>
        </w:rPr>
      </w:pPr>
      <w:r w:rsidRPr="00D556EA">
        <w:rPr>
          <w:rFonts w:ascii="Times New Roman" w:hAnsi="Times New Roman"/>
          <w:sz w:val="28"/>
          <w:szCs w:val="28"/>
        </w:rPr>
        <w:t>Основою такої моделі є Концепція Нової української школи.</w:t>
      </w:r>
    </w:p>
    <w:p w:rsidR="00D30B47" w:rsidRDefault="00D30B47" w:rsidP="000F7209">
      <w:pPr>
        <w:pStyle w:val="2"/>
        <w:shd w:val="clear" w:color="auto" w:fill="auto"/>
        <w:spacing w:after="0" w:line="276" w:lineRule="auto"/>
        <w:ind w:right="20" w:firstLine="709"/>
        <w:jc w:val="both"/>
        <w:rPr>
          <w:rFonts w:ascii="Georgia" w:hAnsi="Georgia"/>
          <w:shd w:val="clear" w:color="auto" w:fill="FFFFFF"/>
        </w:rPr>
      </w:pPr>
    </w:p>
    <w:p w:rsidR="00D30B47" w:rsidRDefault="00D30B47" w:rsidP="00704944">
      <w:pPr>
        <w:pStyle w:val="ListParagraph"/>
        <w:tabs>
          <w:tab w:val="left" w:pos="5103"/>
        </w:tabs>
        <w:spacing w:after="0" w:line="360" w:lineRule="auto"/>
        <w:ind w:left="360"/>
        <w:rPr>
          <w:rFonts w:ascii="Times New Roman" w:hAnsi="Times New Roman"/>
          <w:b/>
          <w:bCs/>
          <w:caps/>
          <w:sz w:val="32"/>
          <w:szCs w:val="28"/>
        </w:rPr>
      </w:pPr>
      <w:r>
        <w:rPr>
          <w:rFonts w:ascii="Times New Roman" w:hAnsi="Times New Roman"/>
          <w:b/>
          <w:bCs/>
          <w:caps/>
          <w:sz w:val="32"/>
          <w:szCs w:val="28"/>
        </w:rPr>
        <w:t>Особливості організації освітнього процесу</w:t>
      </w:r>
    </w:p>
    <w:p w:rsidR="00D30B47" w:rsidRDefault="00D30B47" w:rsidP="00704944">
      <w:pPr>
        <w:tabs>
          <w:tab w:val="left" w:pos="567"/>
        </w:tabs>
        <w:spacing w:after="0" w:line="360" w:lineRule="auto"/>
        <w:jc w:val="both"/>
        <w:rPr>
          <w:rFonts w:ascii="Times New Roman" w:hAnsi="Times New Roman"/>
          <w:sz w:val="28"/>
        </w:rPr>
      </w:pPr>
      <w:r>
        <w:rPr>
          <w:rFonts w:ascii="Times New Roman" w:hAnsi="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D30B47" w:rsidRDefault="00D30B47" w:rsidP="00704944">
      <w:pPr>
        <w:tabs>
          <w:tab w:val="left" w:pos="567"/>
        </w:tabs>
        <w:spacing w:after="0" w:line="360" w:lineRule="auto"/>
        <w:jc w:val="both"/>
        <w:rPr>
          <w:rFonts w:ascii="Times New Roman" w:hAnsi="Times New Roman"/>
          <w:sz w:val="28"/>
        </w:rPr>
      </w:pPr>
      <w:r>
        <w:rPr>
          <w:rFonts w:ascii="Times New Roman" w:hAnsi="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D30B47" w:rsidRDefault="00D30B47" w:rsidP="000F7209">
      <w:pPr>
        <w:pStyle w:val="ListParagraph"/>
        <w:numPr>
          <w:ilvl w:val="0"/>
          <w:numId w:val="32"/>
        </w:numPr>
        <w:tabs>
          <w:tab w:val="left" w:pos="567"/>
        </w:tabs>
        <w:spacing w:after="0"/>
        <w:jc w:val="both"/>
        <w:rPr>
          <w:rFonts w:ascii="Times New Roman" w:hAnsi="Times New Roman"/>
          <w:sz w:val="28"/>
        </w:rPr>
      </w:pPr>
      <w:r>
        <w:rPr>
          <w:rFonts w:ascii="Times New Roman" w:hAnsi="Times New Roman"/>
          <w:sz w:val="28"/>
        </w:rPr>
        <w:t xml:space="preserve">подолання інертності мислення, </w:t>
      </w:r>
    </w:p>
    <w:p w:rsidR="00D30B47" w:rsidRDefault="00D30B47" w:rsidP="000F7209">
      <w:pPr>
        <w:pStyle w:val="ListParagraph"/>
        <w:numPr>
          <w:ilvl w:val="0"/>
          <w:numId w:val="32"/>
        </w:numPr>
        <w:tabs>
          <w:tab w:val="left" w:pos="567"/>
        </w:tabs>
        <w:spacing w:after="0"/>
        <w:jc w:val="both"/>
        <w:rPr>
          <w:rFonts w:ascii="Times New Roman" w:hAnsi="Times New Roman"/>
          <w:sz w:val="28"/>
        </w:rPr>
      </w:pPr>
      <w:r>
        <w:rPr>
          <w:rFonts w:ascii="Times New Roman" w:hAnsi="Times New Roman"/>
          <w:sz w:val="28"/>
        </w:rPr>
        <w:t xml:space="preserve">перехід на якісно новий рівень побудови взаємовідносин між учасниками освітнього процесу.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ab/>
        <w:t xml:space="preserve">Принципи партнерства застосовуємо: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xml:space="preserve">• повага до особистості;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xml:space="preserve">• доброзичливість і позитивне ставлення;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довіра у відносинах;</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xml:space="preserve"> • діалог – взаємодія – взаємоповага;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розподілене лідерство (проактивність, право вибору та відповідальність за нього, горизонтальність зв’язків);</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ab/>
        <w:t>Актуальними для нової української школи є такі ідеї дитиноцентризму:</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xml:space="preserve"> • відсутність адміністративного контролю, який обме</w:t>
      </w:r>
      <w:r>
        <w:rPr>
          <w:rFonts w:ascii="Times New Roman" w:hAnsi="Times New Roman"/>
          <w:sz w:val="28"/>
        </w:rPr>
        <w:softHyphen/>
        <w:t>жує свободу педагогічної творчості;</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практична спрямованість навчальної діяльності, взаємозв’язок особистого розвитку дитини з її практичним досвідом;</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xml:space="preserve"> • виховання вільної незалежної особистості; </w:t>
      </w:r>
    </w:p>
    <w:p w:rsidR="00D30B47" w:rsidRDefault="00D30B47" w:rsidP="000F7209">
      <w:pPr>
        <w:tabs>
          <w:tab w:val="left" w:pos="567"/>
        </w:tabs>
        <w:spacing w:after="0"/>
        <w:jc w:val="both"/>
        <w:rPr>
          <w:rFonts w:ascii="Times New Roman" w:hAnsi="Times New Roman"/>
          <w:sz w:val="28"/>
        </w:rPr>
      </w:pPr>
      <w:r>
        <w:rPr>
          <w:rFonts w:ascii="Times New Roman" w:hAnsi="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D30B47" w:rsidRDefault="00D30B47" w:rsidP="000F7209">
      <w:pPr>
        <w:tabs>
          <w:tab w:val="left" w:pos="567"/>
        </w:tabs>
        <w:spacing w:after="0"/>
        <w:jc w:val="both"/>
        <w:rPr>
          <w:rFonts w:ascii="Times New Roman" w:hAnsi="Times New Roman"/>
          <w:b/>
          <w:bCs/>
          <w:caps/>
          <w:sz w:val="40"/>
          <w:szCs w:val="28"/>
        </w:rPr>
      </w:pPr>
      <w:r>
        <w:rPr>
          <w:rFonts w:ascii="Times New Roman" w:hAnsi="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D30B47" w:rsidRDefault="00D30B47" w:rsidP="00C934E6">
      <w:pPr>
        <w:pStyle w:val="ListParagraph"/>
        <w:tabs>
          <w:tab w:val="left" w:pos="5103"/>
        </w:tabs>
        <w:spacing w:after="0" w:line="480" w:lineRule="auto"/>
        <w:ind w:left="0"/>
        <w:rPr>
          <w:rFonts w:ascii="Times New Roman" w:hAnsi="Times New Roman"/>
          <w:b/>
          <w:bCs/>
          <w:caps/>
          <w:sz w:val="32"/>
          <w:szCs w:val="28"/>
        </w:rPr>
      </w:pPr>
    </w:p>
    <w:p w:rsidR="00D30B47" w:rsidRDefault="00D30B47" w:rsidP="00C934E6">
      <w:pPr>
        <w:pStyle w:val="ListParagraph"/>
        <w:tabs>
          <w:tab w:val="left" w:pos="5103"/>
        </w:tabs>
        <w:spacing w:after="0" w:line="360" w:lineRule="auto"/>
        <w:ind w:left="360"/>
        <w:jc w:val="center"/>
        <w:rPr>
          <w:rFonts w:ascii="Times New Roman" w:hAnsi="Times New Roman"/>
          <w:b/>
          <w:bCs/>
          <w:caps/>
          <w:sz w:val="32"/>
          <w:szCs w:val="28"/>
        </w:rPr>
      </w:pPr>
      <w:r>
        <w:rPr>
          <w:rFonts w:ascii="Times New Roman" w:hAnsi="Times New Roman"/>
          <w:b/>
          <w:bCs/>
          <w:caps/>
          <w:sz w:val="32"/>
          <w:szCs w:val="28"/>
        </w:rPr>
        <w:t>Показники реалізації освітньої програми</w:t>
      </w:r>
    </w:p>
    <w:p w:rsidR="00D30B47" w:rsidRDefault="00D30B47" w:rsidP="00C934E6">
      <w:pPr>
        <w:tabs>
          <w:tab w:val="left" w:pos="567"/>
        </w:tabs>
        <w:spacing w:after="0" w:line="36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w:t>
      </w:r>
    </w:p>
    <w:p w:rsidR="00D30B47" w:rsidRDefault="00D30B47" w:rsidP="00C934E6">
      <w:pPr>
        <w:tabs>
          <w:tab w:val="left" w:pos="5103"/>
        </w:tabs>
        <w:spacing w:after="0" w:line="360" w:lineRule="auto"/>
        <w:jc w:val="both"/>
        <w:rPr>
          <w:rFonts w:ascii="Times New Roman" w:hAnsi="Times New Roman"/>
          <w:sz w:val="28"/>
          <w:szCs w:val="28"/>
        </w:rPr>
      </w:pPr>
      <w:r>
        <w:rPr>
          <w:rFonts w:ascii="Times New Roman" w:hAnsi="Times New Roman"/>
          <w:bCs/>
          <w:sz w:val="28"/>
          <w:szCs w:val="28"/>
        </w:rPr>
        <w:t xml:space="preserve">До вимірювання також належать рівень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w:t>
      </w:r>
      <w:r>
        <w:rPr>
          <w:rFonts w:ascii="Times New Roman" w:hAnsi="Times New Roman"/>
          <w:sz w:val="28"/>
          <w:szCs w:val="28"/>
        </w:rPr>
        <w:t>початкових класів.</w:t>
      </w:r>
    </w:p>
    <w:p w:rsidR="00D30B47" w:rsidRDefault="00D30B47" w:rsidP="00C934E6">
      <w:pPr>
        <w:tabs>
          <w:tab w:val="left" w:pos="5103"/>
        </w:tabs>
        <w:spacing w:after="0" w:line="360" w:lineRule="auto"/>
        <w:jc w:val="both"/>
        <w:rPr>
          <w:rFonts w:ascii="Times New Roman" w:hAnsi="Times New Roman"/>
          <w:sz w:val="28"/>
          <w:szCs w:val="28"/>
        </w:rPr>
      </w:pPr>
      <w:r>
        <w:rPr>
          <w:rFonts w:ascii="Times New Roman" w:hAnsi="Times New Roman"/>
          <w:sz w:val="28"/>
          <w:szCs w:val="28"/>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D30B47" w:rsidRDefault="00D30B47" w:rsidP="00C934E6">
      <w:pPr>
        <w:tabs>
          <w:tab w:val="left" w:pos="567"/>
        </w:tabs>
        <w:spacing w:after="0" w:line="360" w:lineRule="auto"/>
        <w:jc w:val="both"/>
        <w:rPr>
          <w:rFonts w:ascii="Times New Roman" w:hAnsi="Times New Roman"/>
          <w:sz w:val="28"/>
          <w:szCs w:val="28"/>
        </w:rPr>
      </w:pPr>
      <w:r>
        <w:rPr>
          <w:rFonts w:ascii="Times New Roman" w:hAnsi="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D30B47" w:rsidRDefault="00D30B47" w:rsidP="00C934E6">
      <w:pPr>
        <w:tabs>
          <w:tab w:val="left" w:pos="5103"/>
        </w:tabs>
        <w:spacing w:after="0" w:line="360" w:lineRule="auto"/>
        <w:ind w:firstLine="567"/>
        <w:jc w:val="both"/>
        <w:rPr>
          <w:rFonts w:ascii="Times New Roman" w:hAnsi="Times New Roman"/>
          <w:sz w:val="28"/>
          <w:szCs w:val="28"/>
        </w:rPr>
      </w:pPr>
      <w:r>
        <w:rPr>
          <w:rFonts w:ascii="Times New Roman" w:hAnsi="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D30B47" w:rsidRDefault="00D30B47" w:rsidP="00C934E6">
      <w:pPr>
        <w:tabs>
          <w:tab w:val="left" w:pos="5103"/>
        </w:tabs>
        <w:spacing w:after="0" w:line="360" w:lineRule="auto"/>
        <w:ind w:firstLine="567"/>
        <w:jc w:val="both"/>
        <w:rPr>
          <w:rFonts w:ascii="Times New Roman" w:hAnsi="Times New Roman"/>
          <w:sz w:val="28"/>
          <w:szCs w:val="28"/>
        </w:rPr>
      </w:pPr>
      <w:r>
        <w:rPr>
          <w:rFonts w:ascii="Times New Roman" w:hAnsi="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D30B47" w:rsidRDefault="00D30B47" w:rsidP="00C934E6">
      <w:pPr>
        <w:tabs>
          <w:tab w:val="left" w:pos="5103"/>
        </w:tabs>
        <w:spacing w:after="0" w:line="360" w:lineRule="auto"/>
        <w:ind w:firstLine="567"/>
        <w:jc w:val="both"/>
        <w:rPr>
          <w:rFonts w:ascii="Times New Roman" w:hAnsi="Times New Roman"/>
          <w:sz w:val="28"/>
          <w:szCs w:val="28"/>
        </w:rPr>
      </w:pPr>
      <w:r>
        <w:rPr>
          <w:rFonts w:ascii="Times New Roman" w:hAnsi="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D30B47" w:rsidRDefault="00D30B47" w:rsidP="00C934E6">
      <w:pPr>
        <w:tabs>
          <w:tab w:val="left" w:pos="5103"/>
        </w:tabs>
        <w:spacing w:after="0" w:line="360" w:lineRule="auto"/>
        <w:ind w:firstLine="567"/>
        <w:jc w:val="both"/>
        <w:rPr>
          <w:rFonts w:ascii="Times New Roman" w:hAnsi="Times New Roman"/>
          <w:sz w:val="28"/>
          <w:szCs w:val="28"/>
        </w:rPr>
      </w:pPr>
      <w:r>
        <w:rPr>
          <w:rFonts w:ascii="Times New Roman" w:hAnsi="Times New Roman"/>
          <w:sz w:val="28"/>
          <w:szCs w:val="28"/>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D30B47" w:rsidRDefault="00D30B47" w:rsidP="00C934E6">
      <w:pPr>
        <w:tabs>
          <w:tab w:val="left" w:pos="5103"/>
        </w:tabs>
        <w:spacing w:after="0" w:line="360" w:lineRule="auto"/>
        <w:ind w:firstLine="567"/>
        <w:jc w:val="both"/>
        <w:rPr>
          <w:rFonts w:ascii="Times New Roman" w:hAnsi="Times New Roman"/>
          <w:sz w:val="28"/>
          <w:szCs w:val="28"/>
        </w:rPr>
      </w:pPr>
      <w:r>
        <w:rPr>
          <w:rFonts w:ascii="Times New Roman" w:hAnsi="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D30B47" w:rsidRDefault="00D30B47" w:rsidP="00C934E6">
      <w:pPr>
        <w:tabs>
          <w:tab w:val="left" w:pos="5103"/>
        </w:tabs>
        <w:spacing w:after="0" w:line="360" w:lineRule="auto"/>
        <w:ind w:firstLine="567"/>
        <w:jc w:val="both"/>
        <w:rPr>
          <w:rFonts w:ascii="Times New Roman" w:hAnsi="Times New Roman"/>
          <w:bCs/>
          <w:sz w:val="28"/>
          <w:szCs w:val="28"/>
        </w:rPr>
      </w:pPr>
      <w:r>
        <w:rPr>
          <w:rFonts w:ascii="Times New Roman" w:hAnsi="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D30B47" w:rsidRDefault="00D30B47" w:rsidP="000F7209">
      <w:pPr>
        <w:pStyle w:val="a0"/>
        <w:spacing w:line="276" w:lineRule="auto"/>
        <w:ind w:firstLine="709"/>
        <w:rPr>
          <w:rFonts w:ascii="Times New Roman" w:hAnsi="Times New Roman"/>
          <w:caps/>
          <w:sz w:val="28"/>
          <w:szCs w:val="28"/>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rPr>
          <w:rFonts w:ascii="Times New Roman" w:hAnsi="Times New Roman"/>
          <w:sz w:val="28"/>
          <w:szCs w:val="24"/>
          <w:lang w:eastAsia="ru-RU"/>
        </w:rPr>
      </w:pPr>
    </w:p>
    <w:p w:rsidR="00D30B47" w:rsidRDefault="00D30B47" w:rsidP="000F7209">
      <w:pPr>
        <w:widowControl w:val="0"/>
        <w:snapToGrid w:val="0"/>
        <w:spacing w:after="0"/>
        <w:ind w:left="7788"/>
        <w:jc w:val="center"/>
        <w:rPr>
          <w:rFonts w:ascii="Times New Roman" w:hAnsi="Times New Roman"/>
          <w:sz w:val="28"/>
          <w:szCs w:val="24"/>
          <w:lang w:eastAsia="ru-RU"/>
        </w:rPr>
      </w:pPr>
      <w:r>
        <w:rPr>
          <w:rFonts w:ascii="Times New Roman" w:hAnsi="Times New Roman"/>
          <w:sz w:val="28"/>
          <w:szCs w:val="24"/>
          <w:lang w:eastAsia="ru-RU"/>
        </w:rPr>
        <w:t>Додаток  1</w:t>
      </w:r>
    </w:p>
    <w:p w:rsidR="00D30B47" w:rsidRDefault="00D30B47" w:rsidP="000F7209">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 ступеня</w:t>
      </w:r>
    </w:p>
    <w:p w:rsidR="00D30B47" w:rsidRDefault="00D30B47" w:rsidP="000F7209">
      <w:pPr>
        <w:widowControl w:val="0"/>
        <w:snapToGrid w:val="0"/>
        <w:spacing w:after="0"/>
        <w:jc w:val="center"/>
        <w:rPr>
          <w:rFonts w:ascii="Times New Roman" w:hAnsi="Times New Roman"/>
          <w:b/>
          <w:sz w:val="28"/>
          <w:szCs w:val="24"/>
          <w:lang w:eastAsia="ru-RU"/>
        </w:rPr>
      </w:pPr>
    </w:p>
    <w:p w:rsidR="00D30B47" w:rsidRPr="00C934E6" w:rsidRDefault="00D30B47" w:rsidP="00C934E6">
      <w:pPr>
        <w:spacing w:after="0"/>
        <w:jc w:val="right"/>
        <w:rPr>
          <w:rFonts w:ascii="Times New Roman" w:hAnsi="Times New Roman"/>
          <w:sz w:val="24"/>
          <w:szCs w:val="24"/>
        </w:rPr>
      </w:pPr>
      <w:r>
        <w:rPr>
          <w:rFonts w:ascii="Times New Roman" w:hAnsi="Times New Roman"/>
          <w:sz w:val="24"/>
          <w:szCs w:val="24"/>
        </w:rPr>
        <w:t xml:space="preserve">                                                                                          </w:t>
      </w:r>
    </w:p>
    <w:p w:rsidR="00D30B47" w:rsidRPr="00186F51" w:rsidRDefault="00D30B47" w:rsidP="00704944">
      <w:pPr>
        <w:spacing w:after="0"/>
        <w:jc w:val="center"/>
        <w:rPr>
          <w:rFonts w:ascii="Times New Roman" w:hAnsi="Times New Roman"/>
          <w:b/>
          <w:sz w:val="24"/>
          <w:szCs w:val="24"/>
        </w:rPr>
      </w:pPr>
      <w:r w:rsidRPr="00186F51">
        <w:rPr>
          <w:rFonts w:ascii="Times New Roman" w:hAnsi="Times New Roman"/>
          <w:b/>
          <w:sz w:val="24"/>
          <w:szCs w:val="24"/>
        </w:rPr>
        <w:t>НАВЧАЛЬН</w:t>
      </w:r>
      <w:r>
        <w:rPr>
          <w:rFonts w:ascii="Times New Roman" w:hAnsi="Times New Roman"/>
          <w:b/>
          <w:sz w:val="24"/>
          <w:szCs w:val="24"/>
        </w:rPr>
        <w:t>ИЙ</w:t>
      </w:r>
      <w:r w:rsidRPr="00186F51">
        <w:rPr>
          <w:rFonts w:ascii="Times New Roman" w:hAnsi="Times New Roman"/>
          <w:b/>
          <w:sz w:val="24"/>
          <w:szCs w:val="24"/>
        </w:rPr>
        <w:t xml:space="preserve">  ПЛАН</w:t>
      </w:r>
    </w:p>
    <w:p w:rsidR="00D30B47" w:rsidRPr="00186F51" w:rsidRDefault="00D30B47" w:rsidP="00704944">
      <w:pPr>
        <w:spacing w:after="0"/>
        <w:jc w:val="center"/>
        <w:rPr>
          <w:rFonts w:ascii="Times New Roman" w:hAnsi="Times New Roman"/>
          <w:b/>
          <w:sz w:val="24"/>
          <w:szCs w:val="24"/>
        </w:rPr>
      </w:pPr>
      <w:r w:rsidRPr="00186F51">
        <w:rPr>
          <w:rFonts w:ascii="Times New Roman" w:hAnsi="Times New Roman"/>
          <w:b/>
          <w:sz w:val="24"/>
          <w:szCs w:val="24"/>
        </w:rPr>
        <w:t>початкової школи СЗШ № 90 м. Львова</w:t>
      </w:r>
    </w:p>
    <w:p w:rsidR="00D30B47" w:rsidRPr="00186F51" w:rsidRDefault="00D30B47" w:rsidP="00704944">
      <w:pPr>
        <w:spacing w:after="0"/>
        <w:jc w:val="center"/>
        <w:rPr>
          <w:rFonts w:ascii="Times New Roman" w:hAnsi="Times New Roman"/>
          <w:b/>
          <w:sz w:val="24"/>
          <w:szCs w:val="24"/>
        </w:rPr>
      </w:pPr>
      <w:r w:rsidRPr="00186F51">
        <w:rPr>
          <w:rFonts w:ascii="Times New Roman" w:hAnsi="Times New Roman"/>
          <w:b/>
          <w:sz w:val="24"/>
          <w:szCs w:val="24"/>
        </w:rPr>
        <w:t>на 2018 – 2019 навчальний рік</w:t>
      </w: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0"/>
        <w:gridCol w:w="1260"/>
        <w:gridCol w:w="1260"/>
        <w:gridCol w:w="1260"/>
        <w:gridCol w:w="900"/>
        <w:gridCol w:w="900"/>
        <w:gridCol w:w="900"/>
      </w:tblGrid>
      <w:tr w:rsidR="00D30B47" w:rsidTr="00EC5F14">
        <w:trPr>
          <w:trHeight w:val="212"/>
        </w:trPr>
        <w:tc>
          <w:tcPr>
            <w:tcW w:w="3960" w:type="dxa"/>
            <w:vMerge w:val="restart"/>
            <w:tcBorders>
              <w:top w:val="single" w:sz="4" w:space="0" w:color="auto"/>
            </w:tcBorders>
          </w:tcPr>
          <w:p w:rsidR="00D30B47" w:rsidRPr="00B514B1" w:rsidRDefault="00D30B47" w:rsidP="00EC5F14">
            <w:pPr>
              <w:spacing w:after="0"/>
              <w:jc w:val="center"/>
              <w:rPr>
                <w:rFonts w:ascii="Times New Roman" w:hAnsi="Times New Roman"/>
                <w:b/>
                <w:sz w:val="24"/>
                <w:szCs w:val="24"/>
              </w:rPr>
            </w:pPr>
            <w:r w:rsidRPr="00B514B1">
              <w:rPr>
                <w:rFonts w:ascii="Times New Roman" w:hAnsi="Times New Roman"/>
                <w:b/>
                <w:sz w:val="24"/>
                <w:szCs w:val="24"/>
              </w:rPr>
              <w:t>Навчальні предмети</w:t>
            </w:r>
          </w:p>
        </w:tc>
        <w:tc>
          <w:tcPr>
            <w:tcW w:w="6480" w:type="dxa"/>
            <w:gridSpan w:val="6"/>
            <w:tcBorders>
              <w:top w:val="single" w:sz="4" w:space="0" w:color="auto"/>
              <w:bottom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Кількість годин на тиждень</w:t>
            </w:r>
          </w:p>
        </w:tc>
      </w:tr>
      <w:tr w:rsidR="00D30B47" w:rsidTr="00EC5F14">
        <w:trPr>
          <w:trHeight w:val="210"/>
        </w:trPr>
        <w:tc>
          <w:tcPr>
            <w:tcW w:w="3960" w:type="dxa"/>
            <w:vMerge/>
          </w:tcPr>
          <w:p w:rsidR="00D30B47" w:rsidRPr="00B514B1" w:rsidRDefault="00D30B47" w:rsidP="00EC5F14">
            <w:pPr>
              <w:spacing w:after="0"/>
              <w:jc w:val="center"/>
              <w:rPr>
                <w:rFonts w:ascii="Times New Roman" w:hAnsi="Times New Roman"/>
                <w:b/>
                <w:sz w:val="24"/>
                <w:szCs w:val="24"/>
              </w:rPr>
            </w:pPr>
          </w:p>
        </w:tc>
        <w:tc>
          <w:tcPr>
            <w:tcW w:w="1260" w:type="dxa"/>
            <w:tcBorders>
              <w:top w:val="single" w:sz="4" w:space="0" w:color="auto"/>
              <w:right w:val="single" w:sz="4" w:space="0" w:color="auto"/>
            </w:tcBorders>
          </w:tcPr>
          <w:p w:rsidR="00D30B47" w:rsidRPr="00140171" w:rsidRDefault="00D30B47" w:rsidP="00EC5F14">
            <w:pPr>
              <w:spacing w:after="0"/>
              <w:jc w:val="center"/>
              <w:rPr>
                <w:rFonts w:ascii="Times New Roman" w:hAnsi="Times New Roman"/>
                <w:b/>
              </w:rPr>
            </w:pPr>
            <w:r w:rsidRPr="00140171">
              <w:rPr>
                <w:rFonts w:ascii="Times New Roman" w:hAnsi="Times New Roman"/>
                <w:b/>
              </w:rPr>
              <w:t>1</w:t>
            </w:r>
          </w:p>
          <w:p w:rsidR="00D30B47" w:rsidRPr="00140171" w:rsidRDefault="00D30B47" w:rsidP="00EC5F14">
            <w:pPr>
              <w:spacing w:after="0"/>
              <w:jc w:val="center"/>
              <w:rPr>
                <w:rFonts w:ascii="Times New Roman" w:hAnsi="Times New Roman"/>
                <w:b/>
              </w:rPr>
            </w:pPr>
            <w:r w:rsidRPr="00140171">
              <w:rPr>
                <w:rFonts w:ascii="Times New Roman" w:hAnsi="Times New Roman"/>
                <w:b/>
              </w:rPr>
              <w:t>Б,В,Г</w:t>
            </w:r>
          </w:p>
          <w:p w:rsidR="00D30B47" w:rsidRPr="00140171" w:rsidRDefault="00D30B47" w:rsidP="00EC5F14">
            <w:pPr>
              <w:spacing w:after="0"/>
              <w:jc w:val="center"/>
              <w:rPr>
                <w:rFonts w:ascii="Times New Roman" w:hAnsi="Times New Roman"/>
                <w:b/>
              </w:rPr>
            </w:pPr>
            <w:r w:rsidRPr="00140171">
              <w:rPr>
                <w:rFonts w:ascii="Times New Roman" w:hAnsi="Times New Roman"/>
                <w:b/>
              </w:rPr>
              <w:t>НУШ - 2</w:t>
            </w:r>
          </w:p>
        </w:tc>
        <w:tc>
          <w:tcPr>
            <w:tcW w:w="1260" w:type="dxa"/>
            <w:tcBorders>
              <w:top w:val="single" w:sz="4" w:space="0" w:color="auto"/>
              <w:right w:val="single" w:sz="4" w:space="0" w:color="auto"/>
            </w:tcBorders>
          </w:tcPr>
          <w:p w:rsidR="00D30B47" w:rsidRPr="00140171" w:rsidRDefault="00D30B47" w:rsidP="00EC5F14">
            <w:pPr>
              <w:spacing w:after="0"/>
              <w:jc w:val="center"/>
              <w:rPr>
                <w:rFonts w:ascii="Times New Roman" w:hAnsi="Times New Roman"/>
                <w:b/>
              </w:rPr>
            </w:pPr>
            <w:r w:rsidRPr="00140171">
              <w:rPr>
                <w:rFonts w:ascii="Times New Roman" w:hAnsi="Times New Roman"/>
                <w:b/>
              </w:rPr>
              <w:t xml:space="preserve"> 1-А «Інтел</w:t>
            </w:r>
            <w:r>
              <w:rPr>
                <w:rFonts w:ascii="Times New Roman" w:hAnsi="Times New Roman"/>
                <w:b/>
              </w:rPr>
              <w:t>ект</w:t>
            </w:r>
            <w:r w:rsidRPr="00140171">
              <w:rPr>
                <w:rFonts w:ascii="Times New Roman" w:hAnsi="Times New Roman"/>
                <w:b/>
              </w:rPr>
              <w:t xml:space="preserve"> України»</w:t>
            </w:r>
          </w:p>
        </w:tc>
        <w:tc>
          <w:tcPr>
            <w:tcW w:w="1260" w:type="dxa"/>
            <w:tcBorders>
              <w:top w:val="single" w:sz="4" w:space="0" w:color="auto"/>
              <w:left w:val="single" w:sz="4" w:space="0" w:color="auto"/>
            </w:tcBorders>
          </w:tcPr>
          <w:p w:rsidR="00D30B47" w:rsidRPr="00140171" w:rsidRDefault="00D30B47" w:rsidP="00EC5F14">
            <w:pPr>
              <w:spacing w:after="0"/>
              <w:jc w:val="center"/>
              <w:rPr>
                <w:rFonts w:ascii="Times New Roman" w:hAnsi="Times New Roman"/>
                <w:b/>
              </w:rPr>
            </w:pPr>
            <w:r w:rsidRPr="00140171">
              <w:rPr>
                <w:rFonts w:ascii="Times New Roman" w:hAnsi="Times New Roman"/>
                <w:b/>
              </w:rPr>
              <w:t>2-А «Інтел</w:t>
            </w:r>
            <w:r>
              <w:rPr>
                <w:rFonts w:ascii="Times New Roman" w:hAnsi="Times New Roman"/>
                <w:b/>
              </w:rPr>
              <w:t>ект</w:t>
            </w:r>
            <w:r w:rsidRPr="00140171">
              <w:rPr>
                <w:rFonts w:ascii="Times New Roman" w:hAnsi="Times New Roman"/>
                <w:b/>
              </w:rPr>
              <w:t>України»</w:t>
            </w:r>
          </w:p>
        </w:tc>
        <w:tc>
          <w:tcPr>
            <w:tcW w:w="900" w:type="dxa"/>
            <w:tcBorders>
              <w:top w:val="single" w:sz="4" w:space="0" w:color="auto"/>
            </w:tcBorders>
          </w:tcPr>
          <w:p w:rsidR="00D30B47" w:rsidRPr="00140171" w:rsidRDefault="00D30B47" w:rsidP="00EC5F14">
            <w:pPr>
              <w:spacing w:after="0"/>
              <w:jc w:val="center"/>
              <w:rPr>
                <w:rFonts w:ascii="Times New Roman" w:hAnsi="Times New Roman"/>
                <w:b/>
              </w:rPr>
            </w:pPr>
            <w:r w:rsidRPr="00140171">
              <w:rPr>
                <w:rFonts w:ascii="Times New Roman" w:hAnsi="Times New Roman"/>
                <w:b/>
              </w:rPr>
              <w:t>2</w:t>
            </w:r>
          </w:p>
          <w:p w:rsidR="00D30B47" w:rsidRPr="00140171" w:rsidRDefault="00D30B47" w:rsidP="00EC5F14">
            <w:pPr>
              <w:spacing w:after="0"/>
              <w:jc w:val="center"/>
              <w:rPr>
                <w:rFonts w:ascii="Times New Roman" w:hAnsi="Times New Roman"/>
                <w:b/>
              </w:rPr>
            </w:pPr>
            <w:r w:rsidRPr="00140171">
              <w:rPr>
                <w:rFonts w:ascii="Times New Roman" w:hAnsi="Times New Roman"/>
                <w:b/>
              </w:rPr>
              <w:t xml:space="preserve">Б,В,Г </w:t>
            </w:r>
          </w:p>
        </w:tc>
        <w:tc>
          <w:tcPr>
            <w:tcW w:w="900" w:type="dxa"/>
            <w:tcBorders>
              <w:top w:val="single" w:sz="4" w:space="0" w:color="auto"/>
            </w:tcBorders>
          </w:tcPr>
          <w:p w:rsidR="00D30B47" w:rsidRPr="00140171" w:rsidRDefault="00D30B47" w:rsidP="00EC5F14">
            <w:pPr>
              <w:spacing w:after="0"/>
              <w:jc w:val="center"/>
              <w:rPr>
                <w:rFonts w:ascii="Times New Roman" w:hAnsi="Times New Roman"/>
                <w:b/>
              </w:rPr>
            </w:pPr>
            <w:r w:rsidRPr="00140171">
              <w:rPr>
                <w:rFonts w:ascii="Times New Roman" w:hAnsi="Times New Roman"/>
                <w:b/>
              </w:rPr>
              <w:t>3 кл.</w:t>
            </w:r>
          </w:p>
        </w:tc>
        <w:tc>
          <w:tcPr>
            <w:tcW w:w="900" w:type="dxa"/>
            <w:tcBorders>
              <w:top w:val="single" w:sz="4" w:space="0" w:color="auto"/>
              <w:right w:val="single" w:sz="4" w:space="0" w:color="auto"/>
            </w:tcBorders>
          </w:tcPr>
          <w:p w:rsidR="00D30B47" w:rsidRPr="00140171" w:rsidRDefault="00D30B47" w:rsidP="00EC5F14">
            <w:pPr>
              <w:spacing w:after="0"/>
              <w:rPr>
                <w:rFonts w:ascii="Times New Roman" w:hAnsi="Times New Roman"/>
                <w:b/>
              </w:rPr>
            </w:pPr>
            <w:r w:rsidRPr="00140171">
              <w:rPr>
                <w:rFonts w:ascii="Times New Roman" w:hAnsi="Times New Roman"/>
                <w:b/>
              </w:rPr>
              <w:t xml:space="preserve">   4 кл.</w:t>
            </w:r>
          </w:p>
        </w:tc>
      </w:tr>
      <w:tr w:rsidR="00D30B47" w:rsidTr="00EC5F14">
        <w:tc>
          <w:tcPr>
            <w:tcW w:w="3960" w:type="dxa"/>
            <w:tcBorders>
              <w:top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Українська мова (мова і читання)</w:t>
            </w:r>
          </w:p>
        </w:tc>
        <w:tc>
          <w:tcPr>
            <w:tcW w:w="126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26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260" w:type="dxa"/>
            <w:tcBorders>
              <w:top w:val="single" w:sz="4" w:space="0" w:color="auto"/>
              <w:lef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7</w:t>
            </w:r>
          </w:p>
        </w:tc>
        <w:tc>
          <w:tcPr>
            <w:tcW w:w="900" w:type="dxa"/>
            <w:tcBorders>
              <w:top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7</w:t>
            </w:r>
          </w:p>
        </w:tc>
        <w:tc>
          <w:tcPr>
            <w:tcW w:w="900" w:type="dxa"/>
            <w:tcBorders>
              <w:top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7</w:t>
            </w:r>
          </w:p>
        </w:tc>
        <w:tc>
          <w:tcPr>
            <w:tcW w:w="90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7</w:t>
            </w:r>
          </w:p>
        </w:tc>
      </w:tr>
      <w:tr w:rsidR="00D30B47" w:rsidTr="00EC5F14">
        <w:tc>
          <w:tcPr>
            <w:tcW w:w="3960" w:type="dxa"/>
            <w:tcBorders>
              <w:top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Іноземна мова</w:t>
            </w:r>
          </w:p>
        </w:tc>
        <w:tc>
          <w:tcPr>
            <w:tcW w:w="126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c>
          <w:tcPr>
            <w:tcW w:w="126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60" w:type="dxa"/>
            <w:tcBorders>
              <w:top w:val="single" w:sz="4" w:space="0" w:color="auto"/>
              <w:lef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3</w:t>
            </w:r>
          </w:p>
        </w:tc>
        <w:tc>
          <w:tcPr>
            <w:tcW w:w="900" w:type="dxa"/>
            <w:tcBorders>
              <w:top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c>
          <w:tcPr>
            <w:tcW w:w="900" w:type="dxa"/>
            <w:tcBorders>
              <w:top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c>
          <w:tcPr>
            <w:tcW w:w="90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r>
      <w:tr w:rsidR="00D30B47" w:rsidTr="00EC5F14">
        <w:trPr>
          <w:trHeight w:val="163"/>
        </w:trPr>
        <w:tc>
          <w:tcPr>
            <w:tcW w:w="3960" w:type="dxa"/>
            <w:tcBorders>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Математика</w:t>
            </w:r>
          </w:p>
        </w:tc>
        <w:tc>
          <w:tcPr>
            <w:tcW w:w="1260" w:type="dxa"/>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60" w:type="dxa"/>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60" w:type="dxa"/>
            <w:tcBorders>
              <w:left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4</w:t>
            </w:r>
          </w:p>
        </w:tc>
        <w:tc>
          <w:tcPr>
            <w:tcW w:w="900" w:type="dxa"/>
            <w:tcBorders>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4</w:t>
            </w:r>
          </w:p>
        </w:tc>
        <w:tc>
          <w:tcPr>
            <w:tcW w:w="900" w:type="dxa"/>
            <w:tcBorders>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4</w:t>
            </w:r>
          </w:p>
        </w:tc>
        <w:tc>
          <w:tcPr>
            <w:tcW w:w="900" w:type="dxa"/>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4</w:t>
            </w:r>
          </w:p>
        </w:tc>
      </w:tr>
      <w:tr w:rsidR="00D30B47" w:rsidTr="00EC5F14">
        <w:trPr>
          <w:trHeight w:val="230"/>
        </w:trPr>
        <w:tc>
          <w:tcPr>
            <w:tcW w:w="3960" w:type="dxa"/>
            <w:tcBorders>
              <w:top w:val="single" w:sz="4" w:space="0" w:color="auto"/>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Еврика</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top w:val="single" w:sz="4" w:space="0" w:color="auto"/>
              <w:bottom w:val="single" w:sz="4" w:space="0" w:color="auto"/>
            </w:tcBorders>
          </w:tcPr>
          <w:p w:rsidR="00D30B47" w:rsidRPr="00B514B1" w:rsidRDefault="00D30B47" w:rsidP="00EC5F14">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Borders>
              <w:top w:val="single" w:sz="4" w:space="0" w:color="auto"/>
              <w:bottom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tcBorders>
              <w:top w:val="single" w:sz="4" w:space="0" w:color="auto"/>
              <w:bottom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130"/>
        </w:trPr>
        <w:tc>
          <w:tcPr>
            <w:tcW w:w="3960" w:type="dxa"/>
            <w:tcBorders>
              <w:top w:val="single" w:sz="4" w:space="0" w:color="auto"/>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Я досліджую світ (галузі):</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260" w:type="dxa"/>
            <w:vMerge w:val="restart"/>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vMerge w:val="restart"/>
            <w:tcBorders>
              <w:top w:val="single" w:sz="4" w:space="0" w:color="auto"/>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vMerge w:val="restart"/>
            <w:tcBorders>
              <w:top w:val="single" w:sz="4" w:space="0" w:color="auto"/>
            </w:tcBorders>
          </w:tcPr>
          <w:p w:rsidR="00D30B47" w:rsidRPr="00B514B1" w:rsidRDefault="00D30B47" w:rsidP="00EC5F14">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vMerge w:val="restart"/>
            <w:tcBorders>
              <w:top w:val="single" w:sz="4" w:space="0" w:color="auto"/>
            </w:tcBorders>
          </w:tcPr>
          <w:p w:rsidR="00D30B47" w:rsidRPr="00B514B1" w:rsidRDefault="00D30B47" w:rsidP="00EC5F14">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vMerge w:val="restart"/>
            <w:tcBorders>
              <w:top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r>
              <w:rPr>
                <w:rFonts w:ascii="Times New Roman" w:hAnsi="Times New Roman"/>
                <w:sz w:val="24"/>
                <w:szCs w:val="24"/>
              </w:rPr>
              <w:t>-</w:t>
            </w:r>
          </w:p>
        </w:tc>
      </w:tr>
      <w:tr w:rsidR="00D30B47" w:rsidTr="00EC5F14">
        <w:trPr>
          <w:trHeight w:val="255"/>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мовно-літературна</w:t>
            </w:r>
          </w:p>
        </w:tc>
        <w:tc>
          <w:tcPr>
            <w:tcW w:w="1260" w:type="dxa"/>
            <w:tcBorders>
              <w:top w:val="single" w:sz="4" w:space="0" w:color="auto"/>
              <w:bottom w:val="single" w:sz="4" w:space="0" w:color="auto"/>
              <w:right w:val="single" w:sz="4" w:space="0" w:color="auto"/>
            </w:tcBorders>
          </w:tcPr>
          <w:p w:rsidR="00D30B47" w:rsidRPr="005701DA"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260" w:type="dxa"/>
            <w:vMerge/>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140"/>
        </w:trPr>
        <w:tc>
          <w:tcPr>
            <w:tcW w:w="3960" w:type="dxa"/>
            <w:tcBorders>
              <w:top w:val="single" w:sz="4" w:space="0" w:color="auto"/>
              <w:bottom w:val="single" w:sz="4" w:space="0" w:color="auto"/>
            </w:tcBorders>
          </w:tcPr>
          <w:p w:rsidR="00D30B47"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математична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60" w:type="dxa"/>
            <w:vMerge/>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134"/>
        </w:trPr>
        <w:tc>
          <w:tcPr>
            <w:tcW w:w="3960" w:type="dxa"/>
            <w:tcBorders>
              <w:top w:val="single" w:sz="4" w:space="0" w:color="auto"/>
              <w:bottom w:val="single" w:sz="4" w:space="0" w:color="auto"/>
            </w:tcBorders>
          </w:tcPr>
          <w:p w:rsidR="00D30B47" w:rsidRDefault="00D30B47" w:rsidP="00EC5F14">
            <w:pPr>
              <w:spacing w:after="0" w:line="240" w:lineRule="auto"/>
              <w:jc w:val="both"/>
              <w:rPr>
                <w:rFonts w:ascii="Times New Roman" w:hAnsi="Times New Roman"/>
                <w:i/>
                <w:sz w:val="24"/>
                <w:szCs w:val="24"/>
              </w:rPr>
            </w:pPr>
            <w:r w:rsidRPr="005701DA">
              <w:rPr>
                <w:rFonts w:ascii="Times New Roman" w:hAnsi="Times New Roman"/>
                <w:i/>
                <w:sz w:val="24"/>
                <w:szCs w:val="24"/>
              </w:rPr>
              <w:t>природнича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(2)</w:t>
            </w:r>
          </w:p>
        </w:tc>
        <w:tc>
          <w:tcPr>
            <w:tcW w:w="1260" w:type="dxa"/>
            <w:vMerge/>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41"/>
        </w:trPr>
        <w:tc>
          <w:tcPr>
            <w:tcW w:w="3960" w:type="dxa"/>
            <w:tcBorders>
              <w:top w:val="single" w:sz="4" w:space="0" w:color="auto"/>
              <w:bottom w:val="single" w:sz="4" w:space="0" w:color="auto"/>
            </w:tcBorders>
          </w:tcPr>
          <w:p w:rsidR="00D30B47"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технологічна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60" w:type="dxa"/>
            <w:vMerge/>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38"/>
        </w:trPr>
        <w:tc>
          <w:tcPr>
            <w:tcW w:w="3960" w:type="dxa"/>
            <w:tcBorders>
              <w:top w:val="single" w:sz="4" w:space="0" w:color="auto"/>
              <w:bottom w:val="single" w:sz="4" w:space="0" w:color="auto"/>
            </w:tcBorders>
          </w:tcPr>
          <w:p w:rsidR="00D30B47" w:rsidRDefault="00D30B47" w:rsidP="00EC5F14">
            <w:pPr>
              <w:spacing w:after="0" w:line="240" w:lineRule="auto"/>
              <w:jc w:val="both"/>
              <w:rPr>
                <w:rFonts w:ascii="Times New Roman" w:hAnsi="Times New Roman"/>
                <w:i/>
                <w:sz w:val="24"/>
                <w:szCs w:val="24"/>
              </w:rPr>
            </w:pPr>
            <w:r w:rsidRPr="005701DA">
              <w:rPr>
                <w:rFonts w:ascii="Times New Roman" w:hAnsi="Times New Roman"/>
                <w:i/>
                <w:sz w:val="24"/>
                <w:szCs w:val="24"/>
              </w:rPr>
              <w:t>соціальна і здоров’язбережна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(0,5)</w:t>
            </w:r>
          </w:p>
        </w:tc>
        <w:tc>
          <w:tcPr>
            <w:tcW w:w="1260" w:type="dxa"/>
            <w:vMerge/>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25"/>
        </w:trPr>
        <w:tc>
          <w:tcPr>
            <w:tcW w:w="3960" w:type="dxa"/>
            <w:tcBorders>
              <w:top w:val="single" w:sz="4" w:space="0" w:color="auto"/>
              <w:bottom w:val="single" w:sz="4" w:space="0" w:color="auto"/>
            </w:tcBorders>
          </w:tcPr>
          <w:p w:rsidR="00D30B47" w:rsidRDefault="00D30B47" w:rsidP="00EC5F14">
            <w:pPr>
              <w:spacing w:after="0" w:line="240" w:lineRule="auto"/>
              <w:jc w:val="both"/>
              <w:rPr>
                <w:rFonts w:ascii="Times New Roman" w:hAnsi="Times New Roman"/>
                <w:i/>
                <w:sz w:val="24"/>
                <w:szCs w:val="24"/>
              </w:rPr>
            </w:pPr>
            <w:r w:rsidRPr="005701DA">
              <w:rPr>
                <w:rFonts w:ascii="Times New Roman" w:hAnsi="Times New Roman"/>
                <w:i/>
                <w:sz w:val="24"/>
                <w:szCs w:val="24"/>
              </w:rPr>
              <w:t>громадянська та історична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(0,5)</w:t>
            </w:r>
          </w:p>
        </w:tc>
        <w:tc>
          <w:tcPr>
            <w:tcW w:w="1260" w:type="dxa"/>
            <w:vMerge/>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40"/>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sidRPr="00475D05">
              <w:rPr>
                <w:rFonts w:ascii="Times New Roman" w:hAnsi="Times New Roman"/>
                <w:b/>
                <w:sz w:val="24"/>
                <w:szCs w:val="24"/>
              </w:rPr>
              <w:t xml:space="preserve">Я </w:t>
            </w:r>
            <w:r>
              <w:rPr>
                <w:rFonts w:ascii="Times New Roman" w:hAnsi="Times New Roman"/>
                <w:b/>
                <w:sz w:val="24"/>
                <w:szCs w:val="24"/>
              </w:rPr>
              <w:t>пізнаю</w:t>
            </w:r>
            <w:r w:rsidRPr="00475D05">
              <w:rPr>
                <w:rFonts w:ascii="Times New Roman" w:hAnsi="Times New Roman"/>
                <w:b/>
                <w:sz w:val="24"/>
                <w:szCs w:val="24"/>
              </w:rPr>
              <w:t xml:space="preserve"> світ (галузі):</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55"/>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мовно-літературна</w:t>
            </w:r>
          </w:p>
        </w:tc>
        <w:tc>
          <w:tcPr>
            <w:tcW w:w="1260" w:type="dxa"/>
            <w:tcBorders>
              <w:top w:val="single" w:sz="4" w:space="0" w:color="auto"/>
              <w:bottom w:val="single" w:sz="4" w:space="0" w:color="auto"/>
              <w:right w:val="single" w:sz="4" w:space="0" w:color="auto"/>
            </w:tcBorders>
          </w:tcPr>
          <w:p w:rsidR="00D30B47" w:rsidRPr="005701DA"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Pr="005701DA"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55"/>
        </w:trPr>
        <w:tc>
          <w:tcPr>
            <w:tcW w:w="3960" w:type="dxa"/>
            <w:tcBorders>
              <w:top w:val="single" w:sz="4" w:space="0" w:color="auto"/>
              <w:bottom w:val="single" w:sz="4" w:space="0" w:color="auto"/>
            </w:tcBorders>
          </w:tcPr>
          <w:p w:rsidR="00D30B47"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математична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40"/>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sidRPr="005701DA">
              <w:rPr>
                <w:rFonts w:ascii="Times New Roman" w:hAnsi="Times New Roman"/>
                <w:i/>
                <w:sz w:val="24"/>
                <w:szCs w:val="24"/>
              </w:rPr>
              <w:t>природнича</w:t>
            </w:r>
            <w:r>
              <w:rPr>
                <w:rFonts w:ascii="Times New Roman" w:hAnsi="Times New Roman"/>
                <w:i/>
                <w:sz w:val="24"/>
                <w:szCs w:val="24"/>
              </w:rPr>
              <w:t xml:space="preserve"> </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i/>
                <w:sz w:val="24"/>
                <w:szCs w:val="24"/>
              </w:rPr>
              <w:t>(1)</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85"/>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технологічна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i/>
                <w:sz w:val="24"/>
                <w:szCs w:val="24"/>
              </w:rPr>
              <w:t>(1)</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300"/>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sidRPr="005701DA">
              <w:rPr>
                <w:rFonts w:ascii="Times New Roman" w:hAnsi="Times New Roman"/>
                <w:i/>
                <w:sz w:val="24"/>
                <w:szCs w:val="24"/>
              </w:rPr>
              <w:t>соціальна і здоров’язбережна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i/>
                <w:sz w:val="24"/>
                <w:szCs w:val="24"/>
              </w:rPr>
              <w:t>(1)</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345"/>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sidRPr="005701DA">
              <w:rPr>
                <w:rFonts w:ascii="Times New Roman" w:hAnsi="Times New Roman"/>
                <w:i/>
                <w:sz w:val="24"/>
                <w:szCs w:val="24"/>
              </w:rPr>
              <w:t>громадянська та історична</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i/>
                <w:sz w:val="24"/>
                <w:szCs w:val="24"/>
              </w:rPr>
              <w:t>(1)</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180"/>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мистецька(образотворче мист.)</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i/>
                <w:sz w:val="24"/>
                <w:szCs w:val="24"/>
              </w:rPr>
              <w:t>(1)</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20"/>
        </w:trPr>
        <w:tc>
          <w:tcPr>
            <w:tcW w:w="3960" w:type="dxa"/>
            <w:tcBorders>
              <w:top w:val="single" w:sz="4" w:space="0" w:color="auto"/>
              <w:bottom w:val="single" w:sz="4" w:space="0" w:color="auto"/>
            </w:tcBorders>
          </w:tcPr>
          <w:p w:rsidR="00D30B47"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фізкультурна   (хореографія)</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60" w:type="dxa"/>
            <w:vMerge/>
            <w:tcBorders>
              <w:lef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vMerge/>
          </w:tcPr>
          <w:p w:rsidR="00D30B47" w:rsidRDefault="00D30B47" w:rsidP="00EC5F14">
            <w:pPr>
              <w:spacing w:after="0" w:line="240" w:lineRule="auto"/>
              <w:jc w:val="center"/>
              <w:rPr>
                <w:rFonts w:ascii="Times New Roman" w:hAnsi="Times New Roman"/>
                <w:sz w:val="24"/>
                <w:szCs w:val="24"/>
              </w:rPr>
            </w:pPr>
          </w:p>
        </w:tc>
        <w:tc>
          <w:tcPr>
            <w:tcW w:w="900" w:type="dxa"/>
            <w:vMerge/>
          </w:tcPr>
          <w:p w:rsidR="00D30B47" w:rsidRPr="00B514B1" w:rsidRDefault="00D30B47" w:rsidP="00EC5F14">
            <w:pPr>
              <w:spacing w:after="0" w:line="240" w:lineRule="auto"/>
              <w:jc w:val="center"/>
              <w:rPr>
                <w:rFonts w:ascii="Times New Roman" w:hAnsi="Times New Roman"/>
                <w:sz w:val="24"/>
                <w:szCs w:val="24"/>
              </w:rPr>
            </w:pPr>
          </w:p>
        </w:tc>
        <w:tc>
          <w:tcPr>
            <w:tcW w:w="900" w:type="dxa"/>
            <w:vMerge/>
            <w:tcBorders>
              <w:right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r>
      <w:tr w:rsidR="00D30B47" w:rsidTr="00EC5F14">
        <w:trPr>
          <w:trHeight w:val="295"/>
        </w:trPr>
        <w:tc>
          <w:tcPr>
            <w:tcW w:w="3960" w:type="dxa"/>
            <w:tcBorders>
              <w:top w:val="single" w:sz="4" w:space="0" w:color="auto"/>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Природознавство</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tcBorders>
          </w:tcPr>
          <w:p w:rsidR="00D30B47" w:rsidRPr="00B514B1" w:rsidRDefault="00D30B47" w:rsidP="00EC5F14">
            <w:pPr>
              <w:spacing w:after="0" w:line="240" w:lineRule="auto"/>
              <w:jc w:val="center"/>
              <w:rPr>
                <w:rFonts w:ascii="Times New Roman" w:hAnsi="Times New Roman"/>
                <w:sz w:val="24"/>
                <w:szCs w:val="24"/>
              </w:rPr>
            </w:pP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c>
          <w:tcPr>
            <w:tcW w:w="90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r>
      <w:tr w:rsidR="00D30B47" w:rsidTr="00EC5F14">
        <w:trPr>
          <w:trHeight w:val="311"/>
        </w:trPr>
        <w:tc>
          <w:tcPr>
            <w:tcW w:w="3960" w:type="dxa"/>
            <w:tcBorders>
              <w:top w:val="single" w:sz="4" w:space="0" w:color="auto"/>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Людина і світ</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1260" w:type="dxa"/>
            <w:tcBorders>
              <w:top w:val="single" w:sz="4" w:space="0" w:color="auto"/>
              <w:bottom w:val="single" w:sz="4" w:space="0" w:color="auto"/>
              <w:right w:val="single" w:sz="4" w:space="0" w:color="auto"/>
            </w:tcBorders>
          </w:tcPr>
          <w:p w:rsidR="00D30B47" w:rsidRPr="00CD1AE2"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top w:val="single" w:sz="4" w:space="0" w:color="auto"/>
              <w:left w:val="single" w:sz="4" w:space="0" w:color="auto"/>
              <w:bottom w:val="single" w:sz="4" w:space="0" w:color="auto"/>
            </w:tcBorders>
          </w:tcPr>
          <w:p w:rsidR="00D30B47" w:rsidRPr="00011888" w:rsidRDefault="00D30B47" w:rsidP="00EC5F14">
            <w:pPr>
              <w:spacing w:after="0" w:line="240" w:lineRule="auto"/>
              <w:jc w:val="center"/>
              <w:rPr>
                <w:rFonts w:ascii="Times New Roman" w:hAnsi="Times New Roman"/>
                <w:b/>
                <w:sz w:val="24"/>
                <w:szCs w:val="24"/>
              </w:rPr>
            </w:pPr>
            <w:r w:rsidRPr="00011888">
              <w:rPr>
                <w:rFonts w:ascii="Times New Roman" w:hAnsi="Times New Roman"/>
                <w:b/>
                <w:sz w:val="24"/>
                <w:szCs w:val="24"/>
              </w:rPr>
              <w:t>2</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90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r>
      <w:tr w:rsidR="00D30B47" w:rsidTr="00EC5F14">
        <w:trPr>
          <w:trHeight w:val="207"/>
        </w:trPr>
        <w:tc>
          <w:tcPr>
            <w:tcW w:w="3960" w:type="dxa"/>
            <w:tcBorders>
              <w:top w:val="single" w:sz="4" w:space="0" w:color="auto"/>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Навчаємось разом</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1260" w:type="dxa"/>
            <w:tcBorders>
              <w:top w:val="single" w:sz="4" w:space="0" w:color="auto"/>
              <w:right w:val="single" w:sz="4" w:space="0" w:color="auto"/>
            </w:tcBorders>
          </w:tcPr>
          <w:p w:rsidR="00D30B47" w:rsidRPr="00CD1AE2"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top w:val="single" w:sz="4" w:space="0" w:color="auto"/>
              <w:left w:val="single" w:sz="4" w:space="0" w:color="auto"/>
            </w:tcBorders>
          </w:tcPr>
          <w:p w:rsidR="00D30B47" w:rsidRPr="00011888" w:rsidRDefault="00D30B47" w:rsidP="00EC5F14">
            <w:pPr>
              <w:spacing w:after="0"/>
              <w:jc w:val="center"/>
              <w:rPr>
                <w:rFonts w:ascii="Times New Roman" w:hAnsi="Times New Roman"/>
                <w:b/>
                <w:sz w:val="24"/>
                <w:szCs w:val="24"/>
              </w:rPr>
            </w:pPr>
            <w:r w:rsidRPr="00011888">
              <w:rPr>
                <w:rFonts w:ascii="Times New Roman" w:hAnsi="Times New Roman"/>
                <w:b/>
                <w:sz w:val="24"/>
                <w:szCs w:val="24"/>
              </w:rPr>
              <w:t>2</w:t>
            </w:r>
          </w:p>
        </w:tc>
        <w:tc>
          <w:tcPr>
            <w:tcW w:w="900" w:type="dxa"/>
            <w:tcBorders>
              <w:top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900" w:type="dxa"/>
            <w:tcBorders>
              <w:top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90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r>
      <w:tr w:rsidR="00D30B47" w:rsidTr="00EC5F14">
        <w:trPr>
          <w:trHeight w:val="247"/>
        </w:trPr>
        <w:tc>
          <w:tcPr>
            <w:tcW w:w="3960" w:type="dxa"/>
            <w:tcBorders>
              <w:top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Я у світі</w:t>
            </w:r>
          </w:p>
        </w:tc>
        <w:tc>
          <w:tcPr>
            <w:tcW w:w="126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top w:val="single" w:sz="4" w:space="0" w:color="auto"/>
              <w:left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r>
      <w:tr w:rsidR="00D30B47" w:rsidTr="00EC5F14">
        <w:trPr>
          <w:trHeight w:val="255"/>
        </w:trPr>
        <w:tc>
          <w:tcPr>
            <w:tcW w:w="3960" w:type="dxa"/>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Музичне мистецтво</w:t>
            </w:r>
          </w:p>
        </w:tc>
        <w:tc>
          <w:tcPr>
            <w:tcW w:w="1260" w:type="dxa"/>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60" w:type="dxa"/>
            <w:tcBorders>
              <w:top w:val="single" w:sz="4" w:space="0" w:color="auto"/>
              <w:left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0,5</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r>
      <w:tr w:rsidR="00D30B47" w:rsidTr="00EC5F14">
        <w:trPr>
          <w:trHeight w:val="351"/>
        </w:trPr>
        <w:tc>
          <w:tcPr>
            <w:tcW w:w="3960" w:type="dxa"/>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Образотворче мистецтво</w:t>
            </w:r>
          </w:p>
        </w:tc>
        <w:tc>
          <w:tcPr>
            <w:tcW w:w="1260" w:type="dxa"/>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top w:val="single" w:sz="4" w:space="0" w:color="auto"/>
              <w:left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0,5</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r>
      <w:tr w:rsidR="00D30B47" w:rsidTr="00EC5F14">
        <w:trPr>
          <w:trHeight w:val="280"/>
        </w:trPr>
        <w:tc>
          <w:tcPr>
            <w:tcW w:w="3960" w:type="dxa"/>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Трудове навчання</w:t>
            </w:r>
          </w:p>
        </w:tc>
        <w:tc>
          <w:tcPr>
            <w:tcW w:w="1260" w:type="dxa"/>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top w:val="single" w:sz="4" w:space="0" w:color="auto"/>
              <w:lef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0,5</w:t>
            </w:r>
          </w:p>
        </w:tc>
        <w:tc>
          <w:tcPr>
            <w:tcW w:w="900" w:type="dxa"/>
            <w:tcBorders>
              <w:top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top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top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r>
      <w:tr w:rsidR="00D30B47" w:rsidTr="00EC5F14">
        <w:tc>
          <w:tcPr>
            <w:tcW w:w="3960" w:type="dxa"/>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Інформатика</w:t>
            </w:r>
          </w:p>
        </w:tc>
        <w:tc>
          <w:tcPr>
            <w:tcW w:w="1260" w:type="dxa"/>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1260" w:type="dxa"/>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lef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00" w:type="dxa"/>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r>
      <w:tr w:rsidR="00D30B47" w:rsidTr="00EC5F14">
        <w:tc>
          <w:tcPr>
            <w:tcW w:w="3960" w:type="dxa"/>
            <w:tcBorders>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Основи здоров</w:t>
            </w:r>
            <w:r w:rsidRPr="00475D05">
              <w:rPr>
                <w:rFonts w:ascii="Times New Roman" w:hAnsi="Times New Roman"/>
                <w:b/>
                <w:sz w:val="24"/>
                <w:szCs w:val="24"/>
                <w:lang w:val="en-US"/>
              </w:rPr>
              <w:t>’</w:t>
            </w:r>
            <w:r w:rsidRPr="00475D05">
              <w:rPr>
                <w:rFonts w:ascii="Times New Roman" w:hAnsi="Times New Roman"/>
                <w:b/>
                <w:sz w:val="24"/>
                <w:szCs w:val="24"/>
              </w:rPr>
              <w:t>я</w:t>
            </w:r>
          </w:p>
        </w:tc>
        <w:tc>
          <w:tcPr>
            <w:tcW w:w="1260" w:type="dxa"/>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w:t>
            </w:r>
          </w:p>
        </w:tc>
        <w:tc>
          <w:tcPr>
            <w:tcW w:w="1260" w:type="dxa"/>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lef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0,5</w:t>
            </w:r>
          </w:p>
        </w:tc>
        <w:tc>
          <w:tcPr>
            <w:tcW w:w="900" w:type="dxa"/>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c>
          <w:tcPr>
            <w:tcW w:w="900" w:type="dxa"/>
            <w:tcBorders>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1</w:t>
            </w:r>
          </w:p>
        </w:tc>
      </w:tr>
      <w:tr w:rsidR="00D30B47" w:rsidTr="00EC5F14">
        <w:trPr>
          <w:trHeight w:val="300"/>
        </w:trPr>
        <w:tc>
          <w:tcPr>
            <w:tcW w:w="3960" w:type="dxa"/>
            <w:tcBorders>
              <w:top w:val="single" w:sz="4" w:space="0" w:color="auto"/>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sidRPr="00475D05">
              <w:rPr>
                <w:rFonts w:ascii="Times New Roman" w:hAnsi="Times New Roman"/>
                <w:b/>
                <w:sz w:val="24"/>
                <w:szCs w:val="24"/>
              </w:rPr>
              <w:t>Фізична культура</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60" w:type="dxa"/>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60" w:type="dxa"/>
            <w:tcBorders>
              <w:left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00" w:type="dxa"/>
            <w:tcBorders>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3</w:t>
            </w:r>
          </w:p>
        </w:tc>
        <w:tc>
          <w:tcPr>
            <w:tcW w:w="900" w:type="dxa"/>
            <w:tcBorders>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3</w:t>
            </w:r>
          </w:p>
        </w:tc>
        <w:tc>
          <w:tcPr>
            <w:tcW w:w="900" w:type="dxa"/>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3</w:t>
            </w:r>
          </w:p>
        </w:tc>
      </w:tr>
      <w:tr w:rsidR="00D30B47" w:rsidTr="00EC5F14">
        <w:trPr>
          <w:trHeight w:val="165"/>
        </w:trPr>
        <w:tc>
          <w:tcPr>
            <w:tcW w:w="3960" w:type="dxa"/>
            <w:tcBorders>
              <w:top w:val="single" w:sz="4" w:space="0" w:color="auto"/>
              <w:bottom w:val="single" w:sz="4" w:space="0" w:color="auto"/>
            </w:tcBorders>
          </w:tcPr>
          <w:p w:rsidR="00D30B47" w:rsidRPr="00475D05" w:rsidRDefault="00D30B47" w:rsidP="00EC5F14">
            <w:pPr>
              <w:spacing w:after="0" w:line="240" w:lineRule="auto"/>
              <w:jc w:val="both"/>
              <w:rPr>
                <w:rFonts w:ascii="Times New Roman" w:hAnsi="Times New Roman"/>
                <w:b/>
                <w:sz w:val="24"/>
                <w:szCs w:val="24"/>
              </w:rPr>
            </w:pPr>
            <w:r>
              <w:rPr>
                <w:rFonts w:ascii="Times New Roman" w:hAnsi="Times New Roman"/>
                <w:b/>
                <w:sz w:val="24"/>
                <w:szCs w:val="24"/>
              </w:rPr>
              <w:t>Хореографія</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60" w:type="dxa"/>
            <w:tcBorders>
              <w:top w:val="single" w:sz="4" w:space="0" w:color="auto"/>
              <w:bottom w:val="single" w:sz="4" w:space="0" w:color="auto"/>
              <w:right w:val="single" w:sz="4" w:space="0" w:color="auto"/>
            </w:tcBorders>
          </w:tcPr>
          <w:p w:rsidR="00D30B47" w:rsidRDefault="00D30B47" w:rsidP="00EC5F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tcBorders>
          </w:tcPr>
          <w:p w:rsidR="00D30B47" w:rsidRDefault="00D30B47" w:rsidP="00EC5F14">
            <w:pPr>
              <w:spacing w:after="0" w:line="240" w:lineRule="auto"/>
              <w:jc w:val="center"/>
              <w:rPr>
                <w:rFonts w:ascii="Times New Roman" w:hAnsi="Times New Roman"/>
                <w:b/>
                <w:sz w:val="24"/>
                <w:szCs w:val="24"/>
              </w:rPr>
            </w:pP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900" w:type="dxa"/>
            <w:tcBorders>
              <w:top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c>
          <w:tcPr>
            <w:tcW w:w="90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p>
        </w:tc>
      </w:tr>
      <w:tr w:rsidR="00D30B47" w:rsidTr="00EC5F14">
        <w:trPr>
          <w:trHeight w:val="370"/>
        </w:trPr>
        <w:tc>
          <w:tcPr>
            <w:tcW w:w="3960" w:type="dxa"/>
            <w:tcBorders>
              <w:bottom w:val="single" w:sz="4" w:space="0" w:color="auto"/>
            </w:tcBorders>
          </w:tcPr>
          <w:p w:rsidR="00D30B47" w:rsidRPr="00B514B1" w:rsidRDefault="00D30B47" w:rsidP="00EC5F14">
            <w:pPr>
              <w:spacing w:after="0" w:line="240" w:lineRule="auto"/>
              <w:rPr>
                <w:rFonts w:ascii="Times New Roman" w:hAnsi="Times New Roman"/>
                <w:b/>
                <w:sz w:val="24"/>
                <w:szCs w:val="24"/>
              </w:rPr>
            </w:pPr>
            <w:r>
              <w:rPr>
                <w:rFonts w:ascii="Times New Roman" w:hAnsi="Times New Roman"/>
                <w:b/>
                <w:sz w:val="24"/>
                <w:szCs w:val="24"/>
              </w:rPr>
              <w:t xml:space="preserve">                                 Усього</w:t>
            </w:r>
          </w:p>
        </w:tc>
        <w:tc>
          <w:tcPr>
            <w:tcW w:w="1260" w:type="dxa"/>
            <w:tcBorders>
              <w:bottom w:val="single" w:sz="4" w:space="0" w:color="auto"/>
              <w:right w:val="single" w:sz="4" w:space="0" w:color="auto"/>
            </w:tcBorders>
          </w:tcPr>
          <w:p w:rsidR="00D30B47" w:rsidRPr="00B514B1" w:rsidRDefault="00D30B47" w:rsidP="00EC5F14">
            <w:pPr>
              <w:spacing w:after="0" w:line="240" w:lineRule="auto"/>
              <w:rPr>
                <w:rFonts w:ascii="Times New Roman" w:hAnsi="Times New Roman"/>
                <w:b/>
                <w:i/>
                <w:sz w:val="24"/>
                <w:szCs w:val="24"/>
              </w:rPr>
            </w:pPr>
            <w:r>
              <w:rPr>
                <w:rFonts w:ascii="Times New Roman" w:hAnsi="Times New Roman"/>
                <w:b/>
                <w:i/>
                <w:sz w:val="24"/>
                <w:szCs w:val="24"/>
              </w:rPr>
              <w:t xml:space="preserve">   </w:t>
            </w:r>
            <w:r w:rsidRPr="00B514B1">
              <w:rPr>
                <w:rFonts w:ascii="Times New Roman" w:hAnsi="Times New Roman"/>
                <w:b/>
                <w:i/>
                <w:sz w:val="24"/>
                <w:szCs w:val="24"/>
              </w:rPr>
              <w:t>19+3</w:t>
            </w:r>
          </w:p>
        </w:tc>
        <w:tc>
          <w:tcPr>
            <w:tcW w:w="1260" w:type="dxa"/>
            <w:tcBorders>
              <w:right w:val="single" w:sz="4" w:space="0" w:color="auto"/>
            </w:tcBorders>
          </w:tcPr>
          <w:p w:rsidR="00D30B47" w:rsidRPr="00475D05" w:rsidRDefault="00D30B47" w:rsidP="00EC5F14">
            <w:pPr>
              <w:spacing w:after="0" w:line="240" w:lineRule="auto"/>
              <w:rPr>
                <w:rFonts w:ascii="Times New Roman" w:hAnsi="Times New Roman"/>
                <w:b/>
                <w:sz w:val="24"/>
                <w:szCs w:val="24"/>
              </w:rPr>
            </w:pPr>
            <w:r>
              <w:rPr>
                <w:rFonts w:ascii="Times New Roman" w:hAnsi="Times New Roman"/>
                <w:b/>
                <w:sz w:val="24"/>
                <w:szCs w:val="24"/>
              </w:rPr>
              <w:t xml:space="preserve">    </w:t>
            </w:r>
            <w:r w:rsidRPr="00DD164C">
              <w:rPr>
                <w:rFonts w:ascii="Times New Roman" w:hAnsi="Times New Roman"/>
                <w:b/>
                <w:i/>
                <w:sz w:val="24"/>
                <w:szCs w:val="24"/>
              </w:rPr>
              <w:t>19</w:t>
            </w:r>
            <w:r>
              <w:rPr>
                <w:rFonts w:ascii="Times New Roman" w:hAnsi="Times New Roman"/>
                <w:b/>
                <w:sz w:val="24"/>
                <w:szCs w:val="24"/>
              </w:rPr>
              <w:t>+3</w:t>
            </w:r>
          </w:p>
        </w:tc>
        <w:tc>
          <w:tcPr>
            <w:tcW w:w="1260" w:type="dxa"/>
            <w:tcBorders>
              <w:left w:val="single" w:sz="4" w:space="0" w:color="auto"/>
            </w:tcBorders>
          </w:tcPr>
          <w:p w:rsidR="00D30B47" w:rsidRPr="00475D05" w:rsidRDefault="00D30B47" w:rsidP="00EC5F14">
            <w:pPr>
              <w:spacing w:after="0" w:line="240" w:lineRule="auto"/>
              <w:rPr>
                <w:rFonts w:ascii="Times New Roman" w:hAnsi="Times New Roman"/>
                <w:b/>
                <w:sz w:val="24"/>
                <w:szCs w:val="24"/>
              </w:rPr>
            </w:pPr>
            <w:r>
              <w:rPr>
                <w:rFonts w:ascii="Times New Roman" w:hAnsi="Times New Roman"/>
                <w:b/>
                <w:i/>
                <w:sz w:val="24"/>
                <w:szCs w:val="24"/>
              </w:rPr>
              <w:t xml:space="preserve">   22</w:t>
            </w:r>
            <w:r w:rsidRPr="00B514B1">
              <w:rPr>
                <w:rFonts w:ascii="Times New Roman" w:hAnsi="Times New Roman"/>
                <w:b/>
                <w:i/>
                <w:sz w:val="24"/>
                <w:szCs w:val="24"/>
              </w:rPr>
              <w:t>+3</w:t>
            </w:r>
          </w:p>
        </w:tc>
        <w:tc>
          <w:tcPr>
            <w:tcW w:w="900" w:type="dxa"/>
          </w:tcPr>
          <w:p w:rsidR="00D30B47" w:rsidRPr="00B514B1" w:rsidRDefault="00D30B47" w:rsidP="00EC5F14">
            <w:pPr>
              <w:spacing w:after="0" w:line="240" w:lineRule="auto"/>
              <w:rPr>
                <w:rFonts w:ascii="Times New Roman" w:hAnsi="Times New Roman"/>
                <w:b/>
                <w:i/>
                <w:sz w:val="24"/>
                <w:szCs w:val="24"/>
              </w:rPr>
            </w:pPr>
            <w:r>
              <w:rPr>
                <w:rFonts w:ascii="Times New Roman" w:hAnsi="Times New Roman"/>
                <w:b/>
                <w:i/>
                <w:sz w:val="24"/>
                <w:szCs w:val="24"/>
              </w:rPr>
              <w:t xml:space="preserve"> </w:t>
            </w:r>
            <w:r w:rsidRPr="00B514B1">
              <w:rPr>
                <w:rFonts w:ascii="Times New Roman" w:hAnsi="Times New Roman"/>
                <w:b/>
                <w:i/>
                <w:sz w:val="24"/>
                <w:szCs w:val="24"/>
              </w:rPr>
              <w:t>20+3</w:t>
            </w:r>
          </w:p>
        </w:tc>
        <w:tc>
          <w:tcPr>
            <w:tcW w:w="900" w:type="dxa"/>
          </w:tcPr>
          <w:p w:rsidR="00D30B47" w:rsidRPr="00B514B1" w:rsidRDefault="00D30B47" w:rsidP="00EC5F14">
            <w:pPr>
              <w:spacing w:after="0" w:line="240" w:lineRule="auto"/>
              <w:rPr>
                <w:rFonts w:ascii="Times New Roman" w:hAnsi="Times New Roman"/>
                <w:b/>
                <w:i/>
                <w:sz w:val="24"/>
                <w:szCs w:val="24"/>
              </w:rPr>
            </w:pPr>
            <w:r>
              <w:rPr>
                <w:rFonts w:ascii="Times New Roman" w:hAnsi="Times New Roman"/>
                <w:b/>
                <w:i/>
                <w:sz w:val="24"/>
                <w:szCs w:val="24"/>
              </w:rPr>
              <w:t xml:space="preserve"> </w:t>
            </w:r>
            <w:r w:rsidRPr="00B514B1">
              <w:rPr>
                <w:rFonts w:ascii="Times New Roman" w:hAnsi="Times New Roman"/>
                <w:b/>
                <w:i/>
                <w:sz w:val="24"/>
                <w:szCs w:val="24"/>
              </w:rPr>
              <w:t>21+3</w:t>
            </w:r>
          </w:p>
        </w:tc>
        <w:tc>
          <w:tcPr>
            <w:tcW w:w="900" w:type="dxa"/>
            <w:tcBorders>
              <w:top w:val="single" w:sz="4" w:space="0" w:color="auto"/>
              <w:right w:val="single" w:sz="4" w:space="0" w:color="auto"/>
            </w:tcBorders>
          </w:tcPr>
          <w:p w:rsidR="00D30B47" w:rsidRPr="00B514B1" w:rsidRDefault="00D30B47" w:rsidP="00EC5F14">
            <w:pPr>
              <w:spacing w:after="0" w:line="240" w:lineRule="auto"/>
              <w:rPr>
                <w:rFonts w:ascii="Times New Roman" w:hAnsi="Times New Roman"/>
                <w:b/>
                <w:i/>
                <w:sz w:val="24"/>
                <w:szCs w:val="24"/>
              </w:rPr>
            </w:pPr>
            <w:r w:rsidRPr="00B514B1">
              <w:rPr>
                <w:rFonts w:ascii="Times New Roman" w:hAnsi="Times New Roman"/>
                <w:b/>
                <w:i/>
                <w:sz w:val="24"/>
                <w:szCs w:val="24"/>
              </w:rPr>
              <w:t>21+3</w:t>
            </w:r>
          </w:p>
        </w:tc>
      </w:tr>
      <w:tr w:rsidR="00D30B47" w:rsidTr="00EC5F14">
        <w:trPr>
          <w:trHeight w:val="157"/>
        </w:trPr>
        <w:tc>
          <w:tcPr>
            <w:tcW w:w="3960" w:type="dxa"/>
            <w:tcBorders>
              <w:top w:val="single" w:sz="4" w:space="0" w:color="auto"/>
            </w:tcBorders>
          </w:tcPr>
          <w:p w:rsidR="00D30B47" w:rsidRPr="00B514B1" w:rsidRDefault="00D30B47" w:rsidP="00EC5F14">
            <w:pPr>
              <w:spacing w:after="0" w:line="240" w:lineRule="auto"/>
              <w:rPr>
                <w:rFonts w:ascii="Times New Roman" w:hAnsi="Times New Roman"/>
                <w:b/>
                <w:sz w:val="24"/>
                <w:szCs w:val="24"/>
              </w:rPr>
            </w:pPr>
            <w:r w:rsidRPr="00B514B1">
              <w:rPr>
                <w:rFonts w:ascii="Times New Roman" w:hAnsi="Times New Roman"/>
                <w:b/>
                <w:sz w:val="24"/>
                <w:szCs w:val="24"/>
              </w:rPr>
              <w:t>Курси за вибором</w:t>
            </w:r>
          </w:p>
        </w:tc>
        <w:tc>
          <w:tcPr>
            <w:tcW w:w="1260" w:type="dxa"/>
            <w:tcBorders>
              <w:top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60" w:type="dxa"/>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60" w:type="dxa"/>
            <w:tcBorders>
              <w:left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00" w:type="dxa"/>
            <w:tcBorders>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c>
          <w:tcPr>
            <w:tcW w:w="900" w:type="dxa"/>
            <w:tcBorders>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c>
          <w:tcPr>
            <w:tcW w:w="900" w:type="dxa"/>
            <w:tcBorders>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sidRPr="00475D05">
              <w:rPr>
                <w:rFonts w:ascii="Times New Roman" w:hAnsi="Times New Roman"/>
                <w:b/>
                <w:sz w:val="24"/>
                <w:szCs w:val="24"/>
              </w:rPr>
              <w:t>2</w:t>
            </w:r>
          </w:p>
        </w:tc>
      </w:tr>
      <w:tr w:rsidR="00D30B47" w:rsidTr="00EC5F14">
        <w:trPr>
          <w:trHeight w:val="300"/>
        </w:trPr>
        <w:tc>
          <w:tcPr>
            <w:tcW w:w="3960" w:type="dxa"/>
            <w:tcBorders>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sidRPr="005701DA">
              <w:rPr>
                <w:rFonts w:ascii="Times New Roman" w:hAnsi="Times New Roman"/>
                <w:i/>
                <w:sz w:val="24"/>
                <w:szCs w:val="24"/>
              </w:rPr>
              <w:t>Основи християнської етики</w:t>
            </w:r>
          </w:p>
        </w:tc>
        <w:tc>
          <w:tcPr>
            <w:tcW w:w="1260" w:type="dxa"/>
            <w:tcBorders>
              <w:bottom w:val="single" w:sz="4" w:space="0" w:color="auto"/>
              <w:right w:val="single" w:sz="4" w:space="0" w:color="auto"/>
            </w:tcBorders>
          </w:tcPr>
          <w:p w:rsidR="00D30B47" w:rsidRPr="00011888" w:rsidRDefault="00D30B47" w:rsidP="00EC5F14">
            <w:pPr>
              <w:spacing w:after="0" w:line="240" w:lineRule="auto"/>
              <w:jc w:val="center"/>
              <w:rPr>
                <w:rFonts w:ascii="Times New Roman" w:hAnsi="Times New Roman"/>
                <w:i/>
                <w:sz w:val="24"/>
                <w:szCs w:val="24"/>
              </w:rPr>
            </w:pPr>
            <w:r w:rsidRPr="00011888">
              <w:rPr>
                <w:rFonts w:ascii="Times New Roman" w:hAnsi="Times New Roman"/>
                <w:i/>
                <w:sz w:val="24"/>
                <w:szCs w:val="24"/>
              </w:rPr>
              <w:t>1</w:t>
            </w:r>
          </w:p>
        </w:tc>
        <w:tc>
          <w:tcPr>
            <w:tcW w:w="1260" w:type="dxa"/>
            <w:tcBorders>
              <w:top w:val="single" w:sz="4" w:space="0" w:color="auto"/>
              <w:bottom w:val="single" w:sz="4" w:space="0" w:color="auto"/>
              <w:right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60" w:type="dxa"/>
            <w:tcBorders>
              <w:top w:val="single" w:sz="4" w:space="0" w:color="auto"/>
              <w:left w:val="single" w:sz="4" w:space="0" w:color="auto"/>
              <w:bottom w:val="single" w:sz="4" w:space="0" w:color="auto"/>
            </w:tcBorders>
          </w:tcPr>
          <w:p w:rsidR="00D30B47" w:rsidRPr="00475D05"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00" w:type="dxa"/>
            <w:tcBorders>
              <w:top w:val="single" w:sz="4" w:space="0" w:color="auto"/>
              <w:bottom w:val="single" w:sz="4" w:space="0" w:color="auto"/>
            </w:tcBorders>
          </w:tcPr>
          <w:p w:rsidR="00D30B47" w:rsidRPr="00011888" w:rsidRDefault="00D30B47" w:rsidP="00EC5F14">
            <w:pPr>
              <w:spacing w:after="0" w:line="240" w:lineRule="auto"/>
              <w:jc w:val="center"/>
              <w:rPr>
                <w:rFonts w:ascii="Times New Roman" w:hAnsi="Times New Roman"/>
                <w:i/>
                <w:sz w:val="24"/>
                <w:szCs w:val="24"/>
              </w:rPr>
            </w:pPr>
            <w:r w:rsidRPr="00011888">
              <w:rPr>
                <w:rFonts w:ascii="Times New Roman" w:hAnsi="Times New Roman"/>
                <w:i/>
                <w:sz w:val="24"/>
                <w:szCs w:val="24"/>
              </w:rPr>
              <w:t>1</w:t>
            </w:r>
          </w:p>
        </w:tc>
        <w:tc>
          <w:tcPr>
            <w:tcW w:w="900" w:type="dxa"/>
            <w:tcBorders>
              <w:top w:val="single" w:sz="4" w:space="0" w:color="auto"/>
              <w:bottom w:val="single" w:sz="4" w:space="0" w:color="auto"/>
            </w:tcBorders>
          </w:tcPr>
          <w:p w:rsidR="00D30B47" w:rsidRPr="00151F98" w:rsidRDefault="00D30B47" w:rsidP="00EC5F14">
            <w:pPr>
              <w:spacing w:after="0" w:line="240" w:lineRule="auto"/>
              <w:jc w:val="center"/>
              <w:rPr>
                <w:rFonts w:ascii="Times New Roman" w:hAnsi="Times New Roman"/>
                <w:i/>
                <w:sz w:val="24"/>
                <w:szCs w:val="24"/>
              </w:rPr>
            </w:pPr>
            <w:r w:rsidRPr="00151F98">
              <w:rPr>
                <w:rFonts w:ascii="Times New Roman" w:hAnsi="Times New Roman"/>
                <w:i/>
                <w:sz w:val="24"/>
                <w:szCs w:val="24"/>
              </w:rPr>
              <w:t>1</w:t>
            </w:r>
          </w:p>
        </w:tc>
        <w:tc>
          <w:tcPr>
            <w:tcW w:w="900" w:type="dxa"/>
            <w:tcBorders>
              <w:top w:val="single" w:sz="4" w:space="0" w:color="auto"/>
              <w:bottom w:val="single" w:sz="4" w:space="0" w:color="auto"/>
              <w:right w:val="single" w:sz="4" w:space="0" w:color="auto"/>
            </w:tcBorders>
          </w:tcPr>
          <w:p w:rsidR="00D30B47" w:rsidRPr="00151F98" w:rsidRDefault="00D30B47" w:rsidP="00EC5F14">
            <w:pPr>
              <w:spacing w:after="0" w:line="240" w:lineRule="auto"/>
              <w:jc w:val="center"/>
              <w:rPr>
                <w:rFonts w:ascii="Times New Roman" w:hAnsi="Times New Roman"/>
                <w:i/>
                <w:sz w:val="24"/>
                <w:szCs w:val="24"/>
              </w:rPr>
            </w:pPr>
            <w:r w:rsidRPr="00151F98">
              <w:rPr>
                <w:rFonts w:ascii="Times New Roman" w:hAnsi="Times New Roman"/>
                <w:i/>
                <w:sz w:val="24"/>
                <w:szCs w:val="24"/>
              </w:rPr>
              <w:t>1</w:t>
            </w:r>
          </w:p>
        </w:tc>
      </w:tr>
      <w:tr w:rsidR="00D30B47" w:rsidTr="00EC5F14">
        <w:trPr>
          <w:trHeight w:val="135"/>
        </w:trPr>
        <w:tc>
          <w:tcPr>
            <w:tcW w:w="3960" w:type="dxa"/>
            <w:tcBorders>
              <w:top w:val="single" w:sz="4" w:space="0" w:color="auto"/>
              <w:bottom w:val="single" w:sz="4" w:space="0" w:color="auto"/>
            </w:tcBorders>
          </w:tcPr>
          <w:p w:rsidR="00D30B47" w:rsidRPr="005701DA" w:rsidRDefault="00D30B47" w:rsidP="00EC5F14">
            <w:pPr>
              <w:spacing w:after="0" w:line="240" w:lineRule="auto"/>
              <w:jc w:val="both"/>
              <w:rPr>
                <w:rFonts w:ascii="Times New Roman" w:hAnsi="Times New Roman"/>
                <w:i/>
                <w:sz w:val="24"/>
                <w:szCs w:val="24"/>
              </w:rPr>
            </w:pPr>
            <w:r>
              <w:rPr>
                <w:rFonts w:ascii="Times New Roman" w:hAnsi="Times New Roman"/>
                <w:i/>
                <w:sz w:val="24"/>
                <w:szCs w:val="24"/>
              </w:rPr>
              <w:t>Іноземна мова (англійська)</w:t>
            </w:r>
          </w:p>
        </w:tc>
        <w:tc>
          <w:tcPr>
            <w:tcW w:w="1260" w:type="dxa"/>
            <w:tcBorders>
              <w:top w:val="single" w:sz="4" w:space="0" w:color="auto"/>
              <w:bottom w:val="single" w:sz="4" w:space="0" w:color="auto"/>
              <w:right w:val="single" w:sz="4" w:space="0" w:color="auto"/>
            </w:tcBorders>
          </w:tcPr>
          <w:p w:rsidR="00D30B47" w:rsidRPr="00011888"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w:t>
            </w:r>
          </w:p>
        </w:tc>
        <w:tc>
          <w:tcPr>
            <w:tcW w:w="1260" w:type="dxa"/>
            <w:tcBorders>
              <w:top w:val="single" w:sz="4" w:space="0" w:color="auto"/>
              <w:bottom w:val="single" w:sz="4" w:space="0" w:color="auto"/>
              <w:right w:val="single" w:sz="4" w:space="0" w:color="auto"/>
            </w:tcBorders>
          </w:tcPr>
          <w:p w:rsidR="00D30B47" w:rsidRPr="00777A03" w:rsidRDefault="00D30B47" w:rsidP="00EC5F14">
            <w:pPr>
              <w:spacing w:after="0" w:line="240" w:lineRule="auto"/>
              <w:jc w:val="center"/>
              <w:rPr>
                <w:rFonts w:ascii="Times New Roman" w:hAnsi="Times New Roman"/>
                <w:i/>
                <w:sz w:val="24"/>
                <w:szCs w:val="24"/>
              </w:rPr>
            </w:pPr>
            <w:r w:rsidRPr="00777A03">
              <w:rPr>
                <w:rFonts w:ascii="Times New Roman" w:hAnsi="Times New Roman"/>
                <w:i/>
                <w:sz w:val="24"/>
                <w:szCs w:val="24"/>
              </w:rPr>
              <w:t>1</w:t>
            </w:r>
          </w:p>
        </w:tc>
        <w:tc>
          <w:tcPr>
            <w:tcW w:w="1260" w:type="dxa"/>
            <w:tcBorders>
              <w:top w:val="single" w:sz="4" w:space="0" w:color="auto"/>
              <w:left w:val="single" w:sz="4" w:space="0" w:color="auto"/>
              <w:bottom w:val="single" w:sz="4" w:space="0" w:color="auto"/>
            </w:tcBorders>
          </w:tcPr>
          <w:p w:rsidR="00D30B47"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00" w:type="dxa"/>
            <w:tcBorders>
              <w:top w:val="single" w:sz="4" w:space="0" w:color="auto"/>
              <w:bottom w:val="single" w:sz="4" w:space="0" w:color="auto"/>
            </w:tcBorders>
          </w:tcPr>
          <w:p w:rsidR="00D30B47" w:rsidRPr="00011888"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w:t>
            </w:r>
          </w:p>
        </w:tc>
        <w:tc>
          <w:tcPr>
            <w:tcW w:w="900" w:type="dxa"/>
            <w:tcBorders>
              <w:top w:val="single" w:sz="4" w:space="0" w:color="auto"/>
              <w:bottom w:val="single" w:sz="4" w:space="0" w:color="auto"/>
            </w:tcBorders>
          </w:tcPr>
          <w:p w:rsidR="00D30B47" w:rsidRPr="00151F98"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w:t>
            </w:r>
          </w:p>
        </w:tc>
        <w:tc>
          <w:tcPr>
            <w:tcW w:w="900" w:type="dxa"/>
            <w:tcBorders>
              <w:top w:val="single" w:sz="4" w:space="0" w:color="auto"/>
              <w:bottom w:val="single" w:sz="4" w:space="0" w:color="auto"/>
              <w:right w:val="single" w:sz="4" w:space="0" w:color="auto"/>
            </w:tcBorders>
          </w:tcPr>
          <w:p w:rsidR="00D30B47" w:rsidRPr="00151F98" w:rsidRDefault="00D30B47" w:rsidP="00EC5F14">
            <w:pPr>
              <w:spacing w:after="0" w:line="240" w:lineRule="auto"/>
              <w:jc w:val="center"/>
              <w:rPr>
                <w:rFonts w:ascii="Times New Roman" w:hAnsi="Times New Roman"/>
                <w:i/>
                <w:sz w:val="24"/>
                <w:szCs w:val="24"/>
              </w:rPr>
            </w:pPr>
            <w:r>
              <w:rPr>
                <w:rFonts w:ascii="Times New Roman" w:hAnsi="Times New Roman"/>
                <w:i/>
                <w:sz w:val="24"/>
                <w:szCs w:val="24"/>
              </w:rPr>
              <w:t>-</w:t>
            </w:r>
          </w:p>
        </w:tc>
      </w:tr>
      <w:tr w:rsidR="00D30B47" w:rsidTr="00EC5F14">
        <w:trPr>
          <w:trHeight w:val="70"/>
        </w:trPr>
        <w:tc>
          <w:tcPr>
            <w:tcW w:w="3960" w:type="dxa"/>
            <w:tcBorders>
              <w:bottom w:val="single" w:sz="4" w:space="0" w:color="auto"/>
            </w:tcBorders>
          </w:tcPr>
          <w:p w:rsidR="00D30B47" w:rsidRPr="005701DA" w:rsidRDefault="00D30B47" w:rsidP="00EC5F14">
            <w:pPr>
              <w:spacing w:after="0" w:line="240" w:lineRule="auto"/>
              <w:rPr>
                <w:rFonts w:ascii="Times New Roman" w:hAnsi="Times New Roman"/>
                <w:i/>
                <w:sz w:val="24"/>
                <w:szCs w:val="24"/>
              </w:rPr>
            </w:pPr>
            <w:r w:rsidRPr="005701DA">
              <w:rPr>
                <w:rFonts w:ascii="Times New Roman" w:hAnsi="Times New Roman"/>
                <w:i/>
                <w:sz w:val="24"/>
                <w:szCs w:val="24"/>
              </w:rPr>
              <w:t>Інд. заняття з української мови</w:t>
            </w:r>
          </w:p>
        </w:tc>
        <w:tc>
          <w:tcPr>
            <w:tcW w:w="1260" w:type="dxa"/>
            <w:tcBorders>
              <w:bottom w:val="single" w:sz="4" w:space="0" w:color="auto"/>
              <w:right w:val="single" w:sz="4" w:space="0" w:color="auto"/>
            </w:tcBorders>
          </w:tcPr>
          <w:p w:rsidR="00D30B47" w:rsidRPr="005701DA" w:rsidRDefault="00D30B47" w:rsidP="00EC5F14">
            <w:pPr>
              <w:spacing w:after="0" w:line="240" w:lineRule="auto"/>
              <w:jc w:val="center"/>
              <w:rPr>
                <w:rFonts w:ascii="Times New Roman" w:hAnsi="Times New Roman"/>
                <w:b/>
                <w:i/>
                <w:sz w:val="24"/>
                <w:szCs w:val="24"/>
              </w:rPr>
            </w:pPr>
            <w:r w:rsidRPr="005701DA">
              <w:rPr>
                <w:rFonts w:ascii="Times New Roman" w:hAnsi="Times New Roman"/>
                <w:b/>
                <w:i/>
                <w:sz w:val="24"/>
                <w:szCs w:val="24"/>
              </w:rPr>
              <w:t>-</w:t>
            </w:r>
          </w:p>
        </w:tc>
        <w:tc>
          <w:tcPr>
            <w:tcW w:w="1260" w:type="dxa"/>
            <w:tcBorders>
              <w:bottom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260" w:type="dxa"/>
            <w:tcBorders>
              <w:left w:val="single" w:sz="4" w:space="0" w:color="auto"/>
              <w:bottom w:val="single" w:sz="4" w:space="0" w:color="auto"/>
            </w:tcBorders>
          </w:tcPr>
          <w:p w:rsidR="00D30B47" w:rsidRPr="00B514B1" w:rsidRDefault="00D30B47" w:rsidP="00EC5F14">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900" w:type="dxa"/>
            <w:tcBorders>
              <w:bottom w:val="single" w:sz="4" w:space="0" w:color="auto"/>
            </w:tcBorders>
          </w:tcPr>
          <w:p w:rsidR="00D30B47" w:rsidRPr="00011888" w:rsidRDefault="00D30B47" w:rsidP="00EC5F14">
            <w:pPr>
              <w:spacing w:after="0" w:line="240" w:lineRule="auto"/>
              <w:jc w:val="center"/>
              <w:rPr>
                <w:rFonts w:ascii="Times New Roman" w:hAnsi="Times New Roman"/>
                <w:i/>
                <w:sz w:val="24"/>
                <w:szCs w:val="24"/>
              </w:rPr>
            </w:pPr>
            <w:r w:rsidRPr="00011888">
              <w:rPr>
                <w:rFonts w:ascii="Times New Roman" w:hAnsi="Times New Roman"/>
                <w:i/>
                <w:sz w:val="24"/>
                <w:szCs w:val="24"/>
              </w:rPr>
              <w:t>1</w:t>
            </w:r>
          </w:p>
        </w:tc>
        <w:tc>
          <w:tcPr>
            <w:tcW w:w="900" w:type="dxa"/>
            <w:tcBorders>
              <w:bottom w:val="single" w:sz="4" w:space="0" w:color="auto"/>
            </w:tcBorders>
          </w:tcPr>
          <w:p w:rsidR="00D30B47" w:rsidRPr="00151F98" w:rsidRDefault="00D30B47" w:rsidP="00EC5F14">
            <w:pPr>
              <w:spacing w:after="0" w:line="240" w:lineRule="auto"/>
              <w:jc w:val="center"/>
              <w:rPr>
                <w:rFonts w:ascii="Times New Roman" w:hAnsi="Times New Roman"/>
                <w:i/>
                <w:sz w:val="24"/>
                <w:szCs w:val="24"/>
              </w:rPr>
            </w:pPr>
            <w:r w:rsidRPr="00151F98">
              <w:rPr>
                <w:rFonts w:ascii="Times New Roman" w:hAnsi="Times New Roman"/>
                <w:i/>
                <w:sz w:val="24"/>
                <w:szCs w:val="24"/>
              </w:rPr>
              <w:t>1</w:t>
            </w:r>
          </w:p>
        </w:tc>
        <w:tc>
          <w:tcPr>
            <w:tcW w:w="900" w:type="dxa"/>
            <w:tcBorders>
              <w:bottom w:val="single" w:sz="4" w:space="0" w:color="auto"/>
              <w:right w:val="single" w:sz="4" w:space="0" w:color="auto"/>
            </w:tcBorders>
          </w:tcPr>
          <w:p w:rsidR="00D30B47" w:rsidRPr="00151F98" w:rsidRDefault="00D30B47" w:rsidP="00EC5F14">
            <w:pPr>
              <w:spacing w:after="0" w:line="240" w:lineRule="auto"/>
              <w:jc w:val="center"/>
              <w:rPr>
                <w:rFonts w:ascii="Times New Roman" w:hAnsi="Times New Roman"/>
                <w:i/>
                <w:sz w:val="24"/>
                <w:szCs w:val="24"/>
              </w:rPr>
            </w:pPr>
            <w:r w:rsidRPr="00151F98">
              <w:rPr>
                <w:rFonts w:ascii="Times New Roman" w:hAnsi="Times New Roman"/>
                <w:i/>
                <w:sz w:val="24"/>
                <w:szCs w:val="24"/>
              </w:rPr>
              <w:t>1</w:t>
            </w:r>
          </w:p>
        </w:tc>
      </w:tr>
      <w:tr w:rsidR="00D30B47" w:rsidTr="00EC5F14">
        <w:trPr>
          <w:trHeight w:val="325"/>
        </w:trPr>
        <w:tc>
          <w:tcPr>
            <w:tcW w:w="3960" w:type="dxa"/>
            <w:tcBorders>
              <w:top w:val="single" w:sz="4" w:space="0" w:color="auto"/>
            </w:tcBorders>
          </w:tcPr>
          <w:p w:rsidR="00D30B47" w:rsidRPr="00B514B1" w:rsidRDefault="00D30B47" w:rsidP="00EC5F14">
            <w:pPr>
              <w:spacing w:after="0" w:line="240" w:lineRule="auto"/>
              <w:rPr>
                <w:rFonts w:ascii="Times New Roman" w:hAnsi="Times New Roman"/>
                <w:b/>
                <w:sz w:val="24"/>
                <w:szCs w:val="24"/>
              </w:rPr>
            </w:pPr>
            <w:r w:rsidRPr="00B514B1">
              <w:rPr>
                <w:rFonts w:ascii="Times New Roman" w:hAnsi="Times New Roman"/>
                <w:b/>
                <w:sz w:val="24"/>
                <w:szCs w:val="24"/>
              </w:rPr>
              <w:t>Гранично допустиме навантаження</w:t>
            </w:r>
          </w:p>
        </w:tc>
        <w:tc>
          <w:tcPr>
            <w:tcW w:w="1260" w:type="dxa"/>
            <w:tcBorders>
              <w:top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20</w:t>
            </w:r>
          </w:p>
        </w:tc>
        <w:tc>
          <w:tcPr>
            <w:tcW w:w="1260" w:type="dxa"/>
            <w:tcBorders>
              <w:top w:val="single" w:sz="4" w:space="0" w:color="auto"/>
              <w:bottom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260" w:type="dxa"/>
            <w:tcBorders>
              <w:top w:val="single" w:sz="4" w:space="0" w:color="auto"/>
              <w:left w:val="single" w:sz="4" w:space="0" w:color="auto"/>
              <w:bottom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w:t>
            </w:r>
            <w:r>
              <w:rPr>
                <w:rFonts w:ascii="Times New Roman" w:hAnsi="Times New Roman"/>
                <w:b/>
                <w:sz w:val="24"/>
                <w:szCs w:val="24"/>
              </w:rPr>
              <w:t>2</w:t>
            </w:r>
          </w:p>
        </w:tc>
        <w:tc>
          <w:tcPr>
            <w:tcW w:w="900" w:type="dxa"/>
            <w:tcBorders>
              <w:top w:val="single" w:sz="4" w:space="0" w:color="auto"/>
              <w:bottom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22</w:t>
            </w:r>
          </w:p>
        </w:tc>
        <w:tc>
          <w:tcPr>
            <w:tcW w:w="900" w:type="dxa"/>
            <w:tcBorders>
              <w:top w:val="single" w:sz="4" w:space="0" w:color="auto"/>
              <w:bottom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23</w:t>
            </w:r>
          </w:p>
        </w:tc>
        <w:tc>
          <w:tcPr>
            <w:tcW w:w="900" w:type="dxa"/>
            <w:tcBorders>
              <w:top w:val="single" w:sz="4" w:space="0" w:color="auto"/>
              <w:bottom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23</w:t>
            </w:r>
          </w:p>
        </w:tc>
      </w:tr>
      <w:tr w:rsidR="00D30B47" w:rsidTr="00EC5F14">
        <w:trPr>
          <w:trHeight w:val="305"/>
        </w:trPr>
        <w:tc>
          <w:tcPr>
            <w:tcW w:w="3960" w:type="dxa"/>
            <w:tcBorders>
              <w:top w:val="single" w:sz="4" w:space="0" w:color="auto"/>
            </w:tcBorders>
          </w:tcPr>
          <w:p w:rsidR="00D30B47" w:rsidRPr="00B514B1" w:rsidRDefault="00D30B47" w:rsidP="00EC5F14">
            <w:pPr>
              <w:spacing w:after="0" w:line="240" w:lineRule="auto"/>
              <w:rPr>
                <w:rFonts w:ascii="Times New Roman" w:hAnsi="Times New Roman"/>
                <w:b/>
                <w:sz w:val="24"/>
                <w:szCs w:val="24"/>
              </w:rPr>
            </w:pPr>
            <w:r w:rsidRPr="00B514B1">
              <w:rPr>
                <w:rFonts w:ascii="Times New Roman" w:hAnsi="Times New Roman"/>
                <w:b/>
                <w:sz w:val="24"/>
                <w:szCs w:val="24"/>
              </w:rPr>
              <w:t>Всього фінансується</w:t>
            </w:r>
          </w:p>
        </w:tc>
        <w:tc>
          <w:tcPr>
            <w:tcW w:w="1260" w:type="dxa"/>
            <w:tcBorders>
              <w:top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260" w:type="dxa"/>
            <w:tcBorders>
              <w:top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23</w:t>
            </w:r>
          </w:p>
        </w:tc>
        <w:tc>
          <w:tcPr>
            <w:tcW w:w="1260" w:type="dxa"/>
            <w:tcBorders>
              <w:top w:val="single" w:sz="4" w:space="0" w:color="auto"/>
              <w:lef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w:t>
            </w:r>
            <w:r>
              <w:rPr>
                <w:rFonts w:ascii="Times New Roman" w:hAnsi="Times New Roman"/>
                <w:b/>
                <w:sz w:val="24"/>
                <w:szCs w:val="24"/>
              </w:rPr>
              <w:t>5</w:t>
            </w:r>
          </w:p>
        </w:tc>
        <w:tc>
          <w:tcPr>
            <w:tcW w:w="900" w:type="dxa"/>
            <w:tcBorders>
              <w:top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25</w:t>
            </w:r>
          </w:p>
        </w:tc>
        <w:tc>
          <w:tcPr>
            <w:tcW w:w="900" w:type="dxa"/>
            <w:tcBorders>
              <w:top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26</w:t>
            </w:r>
          </w:p>
        </w:tc>
        <w:tc>
          <w:tcPr>
            <w:tcW w:w="900" w:type="dxa"/>
            <w:tcBorders>
              <w:top w:val="single" w:sz="4" w:space="0" w:color="auto"/>
              <w:right w:val="single" w:sz="4" w:space="0" w:color="auto"/>
            </w:tcBorders>
          </w:tcPr>
          <w:p w:rsidR="00D30B47" w:rsidRPr="00B514B1" w:rsidRDefault="00D30B47" w:rsidP="00EC5F14">
            <w:pPr>
              <w:spacing w:after="0" w:line="240" w:lineRule="auto"/>
              <w:jc w:val="center"/>
              <w:rPr>
                <w:rFonts w:ascii="Times New Roman" w:hAnsi="Times New Roman"/>
                <w:b/>
                <w:sz w:val="24"/>
                <w:szCs w:val="24"/>
              </w:rPr>
            </w:pPr>
            <w:r w:rsidRPr="00B514B1">
              <w:rPr>
                <w:rFonts w:ascii="Times New Roman" w:hAnsi="Times New Roman"/>
                <w:b/>
                <w:sz w:val="24"/>
                <w:szCs w:val="24"/>
              </w:rPr>
              <w:t>26</w:t>
            </w:r>
          </w:p>
        </w:tc>
      </w:tr>
    </w:tbl>
    <w:p w:rsidR="00D30B47" w:rsidRDefault="00D30B47" w:rsidP="000F7209">
      <w:pPr>
        <w:widowControl w:val="0"/>
        <w:snapToGrid w:val="0"/>
        <w:spacing w:after="0"/>
        <w:jc w:val="center"/>
        <w:rPr>
          <w:rFonts w:ascii="Times New Roman" w:hAnsi="Times New Roman"/>
          <w:b/>
          <w:sz w:val="28"/>
          <w:szCs w:val="24"/>
          <w:lang w:eastAsia="ru-RU"/>
        </w:rPr>
      </w:pPr>
    </w:p>
    <w:p w:rsidR="00D30B47" w:rsidRDefault="00D30B47" w:rsidP="000F7209">
      <w:pPr>
        <w:widowControl w:val="0"/>
        <w:snapToGrid w:val="0"/>
        <w:spacing w:after="0"/>
        <w:jc w:val="center"/>
        <w:rPr>
          <w:rFonts w:ascii="Times New Roman" w:hAnsi="Times New Roman"/>
          <w:b/>
          <w:sz w:val="28"/>
          <w:szCs w:val="24"/>
          <w:lang w:eastAsia="ru-RU"/>
        </w:rPr>
      </w:pPr>
    </w:p>
    <w:p w:rsidR="00D30B47" w:rsidRDefault="00D30B47" w:rsidP="000F7209">
      <w:pPr>
        <w:widowControl w:val="0"/>
        <w:snapToGrid w:val="0"/>
        <w:spacing w:after="0"/>
        <w:jc w:val="center"/>
        <w:rPr>
          <w:rFonts w:ascii="Times New Roman" w:hAnsi="Times New Roman"/>
          <w:b/>
          <w:sz w:val="28"/>
          <w:szCs w:val="24"/>
          <w:lang w:eastAsia="ru-RU"/>
        </w:rPr>
      </w:pPr>
    </w:p>
    <w:p w:rsidR="00D30B47" w:rsidRDefault="00D30B47" w:rsidP="00C934E6">
      <w:pPr>
        <w:widowControl w:val="0"/>
        <w:snapToGrid w:val="0"/>
        <w:spacing w:after="0"/>
        <w:ind w:left="7788"/>
        <w:jc w:val="center"/>
        <w:rPr>
          <w:rFonts w:ascii="Times New Roman" w:hAnsi="Times New Roman"/>
          <w:sz w:val="28"/>
          <w:szCs w:val="24"/>
          <w:lang w:eastAsia="ru-RU"/>
        </w:rPr>
      </w:pPr>
      <w:r>
        <w:rPr>
          <w:rFonts w:ascii="Times New Roman" w:hAnsi="Times New Roman"/>
          <w:sz w:val="28"/>
          <w:szCs w:val="24"/>
          <w:lang w:eastAsia="ru-RU"/>
        </w:rPr>
        <w:t>Додаток  2</w:t>
      </w:r>
    </w:p>
    <w:p w:rsidR="00D30B47" w:rsidRDefault="00D30B47" w:rsidP="00C934E6">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ІІ ступеня</w:t>
      </w:r>
    </w:p>
    <w:p w:rsidR="00D30B47" w:rsidRPr="00C934E6" w:rsidRDefault="00D30B47" w:rsidP="00C934E6">
      <w:pPr>
        <w:widowControl w:val="0"/>
        <w:snapToGrid w:val="0"/>
        <w:spacing w:after="0" w:line="240" w:lineRule="auto"/>
        <w:jc w:val="right"/>
        <w:rPr>
          <w:rFonts w:ascii="Times New Roman" w:hAnsi="Times New Roman"/>
          <w:b/>
          <w:sz w:val="20"/>
          <w:szCs w:val="20"/>
          <w:lang w:eastAsia="ru-RU"/>
        </w:rPr>
      </w:pPr>
    </w:p>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p>
    <w:p w:rsidR="00D30B47" w:rsidRPr="00C934E6" w:rsidRDefault="00D30B47" w:rsidP="00C934E6">
      <w:pPr>
        <w:spacing w:after="0" w:line="240" w:lineRule="auto"/>
        <w:jc w:val="center"/>
        <w:rPr>
          <w:rFonts w:ascii="Times New Roman" w:hAnsi="Times New Roman"/>
          <w:b/>
          <w:sz w:val="20"/>
          <w:szCs w:val="20"/>
        </w:rPr>
      </w:pP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 xml:space="preserve"> НАВЧАЛЬНИЙ ПЛАН</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середньої загальноосвітньої школи № 90 м. Львова</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на 2018-2019 навчальний рік для 5-9 класів</w:t>
      </w:r>
    </w:p>
    <w:p w:rsidR="00D30B47" w:rsidRPr="00C934E6" w:rsidRDefault="00D30B47" w:rsidP="00C934E6">
      <w:pPr>
        <w:spacing w:after="0" w:line="240" w:lineRule="auto"/>
        <w:jc w:val="center"/>
        <w:rPr>
          <w:rFonts w:ascii="Times New Roman" w:hAnsi="Times New Roman"/>
          <w:b/>
          <w:sz w:val="20"/>
          <w:szCs w:val="20"/>
        </w:rPr>
      </w:pPr>
    </w:p>
    <w:tbl>
      <w:tblPr>
        <w:tblW w:w="9829"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803"/>
        <w:gridCol w:w="753"/>
        <w:gridCol w:w="842"/>
        <w:gridCol w:w="1418"/>
        <w:gridCol w:w="1418"/>
        <w:gridCol w:w="1418"/>
        <w:gridCol w:w="1418"/>
      </w:tblGrid>
      <w:tr w:rsidR="00D30B47" w:rsidRPr="00C934E6" w:rsidTr="00EC5F14">
        <w:trPr>
          <w:trHeight w:val="260"/>
          <w:jc w:val="center"/>
        </w:trPr>
        <w:tc>
          <w:tcPr>
            <w:tcW w:w="1875"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Навчальні предмети</w:t>
            </w:r>
          </w:p>
        </w:tc>
        <w:tc>
          <w:tcPr>
            <w:tcW w:w="985"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5-А,Б,В кл.</w:t>
            </w:r>
          </w:p>
        </w:tc>
        <w:tc>
          <w:tcPr>
            <w:tcW w:w="1050"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6-А,Б,</w:t>
            </w:r>
          </w:p>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В,Г кл.</w:t>
            </w:r>
          </w:p>
        </w:tc>
        <w:tc>
          <w:tcPr>
            <w:tcW w:w="99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 xml:space="preserve">7-А,Б,В кл. </w:t>
            </w:r>
          </w:p>
        </w:tc>
        <w:tc>
          <w:tcPr>
            <w:tcW w:w="1051"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8- В,Г</w:t>
            </w:r>
          </w:p>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 xml:space="preserve">з поглибленим вивченням основ економіки </w:t>
            </w: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8-А,Б</w:t>
            </w:r>
          </w:p>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 xml:space="preserve">з поглибленим вивченням біології і хімії </w:t>
            </w: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9- Б ,В</w:t>
            </w:r>
          </w:p>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 xml:space="preserve">з поглибленим вивченням основ економіки </w:t>
            </w:r>
          </w:p>
        </w:tc>
        <w:tc>
          <w:tcPr>
            <w:tcW w:w="135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9-А</w:t>
            </w:r>
          </w:p>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 xml:space="preserve">з поглибленим вивченням біології і хімії </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 xml:space="preserve">Укр. мова </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3,5</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3,5</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2,5</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Укр. література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Зарубіжна л-ра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Англійська мова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Історія України</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Всесвітня історія</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Правознавство</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p>
        </w:tc>
        <w:tc>
          <w:tcPr>
            <w:tcW w:w="1051"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Географія</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Худ. культура</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p>
        </w:tc>
        <w:tc>
          <w:tcPr>
            <w:tcW w:w="1051"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Музичне мистецтво</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Образотворче мистецтво</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1"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Алгебра</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2+1</w:t>
            </w:r>
          </w:p>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2+1</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Геометрія</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Математика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4</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4</w:t>
            </w:r>
          </w:p>
        </w:tc>
        <w:tc>
          <w:tcPr>
            <w:tcW w:w="992" w:type="dxa"/>
          </w:tcPr>
          <w:p w:rsidR="00D30B47" w:rsidRPr="00C934E6" w:rsidRDefault="00D30B47" w:rsidP="00C934E6">
            <w:pPr>
              <w:spacing w:after="0" w:line="240" w:lineRule="auto"/>
              <w:jc w:val="center"/>
              <w:rPr>
                <w:rFonts w:ascii="Times New Roman" w:hAnsi="Times New Roman"/>
                <w:sz w:val="20"/>
                <w:szCs w:val="20"/>
              </w:rPr>
            </w:pPr>
          </w:p>
        </w:tc>
        <w:tc>
          <w:tcPr>
            <w:tcW w:w="1051"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Інформатика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Природознавство</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p>
        </w:tc>
        <w:tc>
          <w:tcPr>
            <w:tcW w:w="1051"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Фізика</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Хімія</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2+2</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Біологія</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2+1</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Основи здоров</w:t>
            </w:r>
            <w:r w:rsidRPr="00C934E6">
              <w:rPr>
                <w:rFonts w:ascii="Times New Roman" w:hAnsi="Times New Roman"/>
                <w:sz w:val="20"/>
                <w:szCs w:val="20"/>
                <w:lang w:val="en-US"/>
              </w:rPr>
              <w:t>’</w:t>
            </w:r>
            <w:r w:rsidRPr="00C934E6">
              <w:rPr>
                <w:rFonts w:ascii="Times New Roman" w:hAnsi="Times New Roman"/>
                <w:sz w:val="20"/>
                <w:szCs w:val="20"/>
              </w:rPr>
              <w:t>я</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Трудове навч.</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Фізкультура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b/>
                <w:sz w:val="20"/>
                <w:szCs w:val="20"/>
              </w:rPr>
            </w:pPr>
            <w:r w:rsidRPr="00C934E6">
              <w:rPr>
                <w:rFonts w:ascii="Times New Roman" w:hAnsi="Times New Roman"/>
                <w:b/>
                <w:sz w:val="20"/>
                <w:szCs w:val="20"/>
              </w:rPr>
              <w:t>Разом</w:t>
            </w:r>
          </w:p>
        </w:tc>
        <w:tc>
          <w:tcPr>
            <w:tcW w:w="985"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26,5</w:t>
            </w:r>
          </w:p>
        </w:tc>
        <w:tc>
          <w:tcPr>
            <w:tcW w:w="1050"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29,5</w:t>
            </w:r>
          </w:p>
        </w:tc>
        <w:tc>
          <w:tcPr>
            <w:tcW w:w="99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31</w:t>
            </w:r>
          </w:p>
        </w:tc>
        <w:tc>
          <w:tcPr>
            <w:tcW w:w="1051"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30,5+1</w:t>
            </w: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30,5+3</w:t>
            </w: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32+1</w:t>
            </w:r>
          </w:p>
        </w:tc>
        <w:tc>
          <w:tcPr>
            <w:tcW w:w="135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32+3</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b/>
                <w:sz w:val="20"/>
                <w:szCs w:val="20"/>
              </w:rPr>
            </w:pPr>
            <w:r w:rsidRPr="00C934E6">
              <w:rPr>
                <w:rFonts w:ascii="Times New Roman" w:hAnsi="Times New Roman"/>
                <w:b/>
                <w:sz w:val="20"/>
                <w:szCs w:val="20"/>
              </w:rPr>
              <w:t>Курси за вибором</w:t>
            </w:r>
          </w:p>
        </w:tc>
        <w:tc>
          <w:tcPr>
            <w:tcW w:w="985"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w:t>
            </w:r>
          </w:p>
        </w:tc>
        <w:tc>
          <w:tcPr>
            <w:tcW w:w="1050"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w:t>
            </w:r>
          </w:p>
        </w:tc>
        <w:tc>
          <w:tcPr>
            <w:tcW w:w="99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w:t>
            </w:r>
          </w:p>
        </w:tc>
        <w:tc>
          <w:tcPr>
            <w:tcW w:w="1051"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2</w:t>
            </w: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w:t>
            </w: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2</w:t>
            </w:r>
          </w:p>
        </w:tc>
        <w:tc>
          <w:tcPr>
            <w:tcW w:w="135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Християнська етика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r>
      <w:tr w:rsidR="00D30B47" w:rsidRPr="00C934E6" w:rsidTr="00EC5F14">
        <w:trPr>
          <w:trHeight w:val="538"/>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Основи економіки</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b/>
                <w:sz w:val="20"/>
                <w:szCs w:val="20"/>
              </w:rPr>
            </w:pPr>
            <w:r w:rsidRPr="00C934E6">
              <w:rPr>
                <w:rFonts w:ascii="Times New Roman" w:hAnsi="Times New Roman"/>
                <w:b/>
                <w:sz w:val="20"/>
                <w:szCs w:val="20"/>
              </w:rPr>
              <w:t>Факультативи</w:t>
            </w:r>
          </w:p>
        </w:tc>
        <w:tc>
          <w:tcPr>
            <w:tcW w:w="985"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w:t>
            </w:r>
          </w:p>
        </w:tc>
        <w:tc>
          <w:tcPr>
            <w:tcW w:w="1050" w:type="dxa"/>
          </w:tcPr>
          <w:p w:rsidR="00D30B47" w:rsidRPr="00C934E6" w:rsidRDefault="00D30B47" w:rsidP="00C934E6">
            <w:pPr>
              <w:spacing w:after="0" w:line="240" w:lineRule="auto"/>
              <w:jc w:val="center"/>
              <w:rPr>
                <w:rFonts w:ascii="Times New Roman" w:hAnsi="Times New Roman"/>
                <w:b/>
                <w:sz w:val="20"/>
                <w:szCs w:val="20"/>
              </w:rPr>
            </w:pPr>
          </w:p>
        </w:tc>
        <w:tc>
          <w:tcPr>
            <w:tcW w:w="992" w:type="dxa"/>
          </w:tcPr>
          <w:p w:rsidR="00D30B47" w:rsidRPr="00C934E6" w:rsidRDefault="00D30B47" w:rsidP="00C934E6">
            <w:pPr>
              <w:spacing w:after="0" w:line="240" w:lineRule="auto"/>
              <w:jc w:val="center"/>
              <w:rPr>
                <w:rFonts w:ascii="Times New Roman" w:hAnsi="Times New Roman"/>
                <w:b/>
                <w:sz w:val="20"/>
                <w:szCs w:val="20"/>
              </w:rPr>
            </w:pPr>
          </w:p>
        </w:tc>
        <w:tc>
          <w:tcPr>
            <w:tcW w:w="1051"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w:t>
            </w:r>
          </w:p>
        </w:tc>
        <w:tc>
          <w:tcPr>
            <w:tcW w:w="1262" w:type="dxa"/>
          </w:tcPr>
          <w:p w:rsidR="00D30B47" w:rsidRPr="00C934E6" w:rsidRDefault="00D30B47" w:rsidP="00C934E6">
            <w:pPr>
              <w:spacing w:after="0" w:line="240" w:lineRule="auto"/>
              <w:jc w:val="center"/>
              <w:rPr>
                <w:rFonts w:ascii="Times New Roman" w:hAnsi="Times New Roman"/>
                <w:b/>
                <w:sz w:val="20"/>
                <w:szCs w:val="20"/>
              </w:rPr>
            </w:pP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w:t>
            </w:r>
          </w:p>
        </w:tc>
        <w:tc>
          <w:tcPr>
            <w:tcW w:w="1352" w:type="dxa"/>
          </w:tcPr>
          <w:p w:rsidR="00D30B47" w:rsidRPr="00C934E6" w:rsidRDefault="00D30B47" w:rsidP="00C934E6">
            <w:pPr>
              <w:spacing w:after="0" w:line="240" w:lineRule="auto"/>
              <w:jc w:val="center"/>
              <w:rPr>
                <w:rFonts w:ascii="Times New Roman" w:hAnsi="Times New Roman"/>
                <w:b/>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Фінансова грамотність</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Культура добросусідства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1050" w:type="dxa"/>
          </w:tcPr>
          <w:p w:rsidR="00D30B47" w:rsidRPr="00C934E6" w:rsidRDefault="00D30B47" w:rsidP="00C934E6">
            <w:pPr>
              <w:spacing w:after="0" w:line="240" w:lineRule="auto"/>
              <w:jc w:val="center"/>
              <w:rPr>
                <w:rFonts w:ascii="Times New Roman" w:hAnsi="Times New Roman"/>
                <w:sz w:val="20"/>
                <w:szCs w:val="20"/>
              </w:rPr>
            </w:pPr>
          </w:p>
        </w:tc>
        <w:tc>
          <w:tcPr>
            <w:tcW w:w="992" w:type="dxa"/>
          </w:tcPr>
          <w:p w:rsidR="00D30B47" w:rsidRPr="00C934E6" w:rsidRDefault="00D30B47" w:rsidP="00C934E6">
            <w:pPr>
              <w:spacing w:after="0" w:line="240" w:lineRule="auto"/>
              <w:jc w:val="center"/>
              <w:rPr>
                <w:rFonts w:ascii="Times New Roman" w:hAnsi="Times New Roman"/>
                <w:sz w:val="20"/>
                <w:szCs w:val="20"/>
              </w:rPr>
            </w:pPr>
          </w:p>
        </w:tc>
        <w:tc>
          <w:tcPr>
            <w:tcW w:w="1051"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b/>
                <w:sz w:val="20"/>
                <w:szCs w:val="20"/>
              </w:rPr>
            </w:pPr>
            <w:r w:rsidRPr="00C934E6">
              <w:rPr>
                <w:rFonts w:ascii="Times New Roman" w:hAnsi="Times New Roman"/>
                <w:b/>
                <w:sz w:val="20"/>
                <w:szCs w:val="20"/>
              </w:rPr>
              <w:t>Індивідуальні заняття</w:t>
            </w:r>
          </w:p>
        </w:tc>
        <w:tc>
          <w:tcPr>
            <w:tcW w:w="985"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1,5</w:t>
            </w:r>
          </w:p>
        </w:tc>
        <w:tc>
          <w:tcPr>
            <w:tcW w:w="1050"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2,5</w:t>
            </w:r>
          </w:p>
        </w:tc>
        <w:tc>
          <w:tcPr>
            <w:tcW w:w="99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1,5</w:t>
            </w:r>
          </w:p>
        </w:tc>
        <w:tc>
          <w:tcPr>
            <w:tcW w:w="1051" w:type="dxa"/>
          </w:tcPr>
          <w:p w:rsidR="00D30B47" w:rsidRPr="00C934E6" w:rsidRDefault="00D30B47" w:rsidP="00C934E6">
            <w:pPr>
              <w:spacing w:after="0" w:line="240" w:lineRule="auto"/>
              <w:jc w:val="center"/>
              <w:rPr>
                <w:rFonts w:ascii="Times New Roman" w:hAnsi="Times New Roman"/>
                <w:b/>
                <w:sz w:val="20"/>
                <w:szCs w:val="20"/>
              </w:rPr>
            </w:pPr>
          </w:p>
        </w:tc>
        <w:tc>
          <w:tcPr>
            <w:tcW w:w="1262" w:type="dxa"/>
          </w:tcPr>
          <w:p w:rsidR="00D30B47" w:rsidRPr="00C934E6" w:rsidRDefault="00D30B47" w:rsidP="00C934E6">
            <w:pPr>
              <w:spacing w:after="0" w:line="240" w:lineRule="auto"/>
              <w:jc w:val="center"/>
              <w:rPr>
                <w:rFonts w:ascii="Times New Roman" w:hAnsi="Times New Roman"/>
                <w:b/>
                <w:sz w:val="20"/>
                <w:szCs w:val="20"/>
              </w:rPr>
            </w:pPr>
          </w:p>
        </w:tc>
        <w:tc>
          <w:tcPr>
            <w:tcW w:w="1262" w:type="dxa"/>
          </w:tcPr>
          <w:p w:rsidR="00D30B47" w:rsidRPr="00C934E6" w:rsidRDefault="00D30B47" w:rsidP="00C934E6">
            <w:pPr>
              <w:spacing w:after="0" w:line="240" w:lineRule="auto"/>
              <w:jc w:val="center"/>
              <w:rPr>
                <w:rFonts w:ascii="Times New Roman" w:hAnsi="Times New Roman"/>
                <w:b/>
                <w:sz w:val="20"/>
                <w:szCs w:val="20"/>
              </w:rPr>
            </w:pPr>
          </w:p>
        </w:tc>
        <w:tc>
          <w:tcPr>
            <w:tcW w:w="1352" w:type="dxa"/>
          </w:tcPr>
          <w:p w:rsidR="00D30B47" w:rsidRPr="00C934E6" w:rsidRDefault="00D30B47" w:rsidP="00C934E6">
            <w:pPr>
              <w:spacing w:after="0" w:line="240" w:lineRule="auto"/>
              <w:jc w:val="center"/>
              <w:rPr>
                <w:rFonts w:ascii="Times New Roman" w:hAnsi="Times New Roman"/>
                <w:b/>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Українська мова</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1,5</w:t>
            </w:r>
          </w:p>
        </w:tc>
        <w:tc>
          <w:tcPr>
            <w:tcW w:w="1051"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Математика</w:t>
            </w:r>
          </w:p>
        </w:tc>
        <w:tc>
          <w:tcPr>
            <w:tcW w:w="985" w:type="dxa"/>
          </w:tcPr>
          <w:p w:rsidR="00D30B47" w:rsidRPr="00C934E6" w:rsidRDefault="00D30B47" w:rsidP="00C934E6">
            <w:pPr>
              <w:spacing w:after="0" w:line="240" w:lineRule="auto"/>
              <w:jc w:val="center"/>
              <w:rPr>
                <w:rFonts w:ascii="Times New Roman" w:hAnsi="Times New Roman"/>
                <w:sz w:val="20"/>
                <w:szCs w:val="20"/>
              </w:rPr>
            </w:pP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1</w:t>
            </w:r>
          </w:p>
        </w:tc>
        <w:tc>
          <w:tcPr>
            <w:tcW w:w="992" w:type="dxa"/>
          </w:tcPr>
          <w:p w:rsidR="00D30B47" w:rsidRPr="00C934E6" w:rsidRDefault="00D30B47" w:rsidP="00C934E6">
            <w:pPr>
              <w:spacing w:after="0" w:line="240" w:lineRule="auto"/>
              <w:jc w:val="center"/>
              <w:rPr>
                <w:rFonts w:ascii="Times New Roman" w:hAnsi="Times New Roman"/>
                <w:sz w:val="20"/>
                <w:szCs w:val="20"/>
              </w:rPr>
            </w:pPr>
          </w:p>
        </w:tc>
        <w:tc>
          <w:tcPr>
            <w:tcW w:w="1051"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262" w:type="dxa"/>
          </w:tcPr>
          <w:p w:rsidR="00D30B47" w:rsidRPr="00C934E6" w:rsidRDefault="00D30B47" w:rsidP="00C934E6">
            <w:pPr>
              <w:spacing w:after="0" w:line="240" w:lineRule="auto"/>
              <w:jc w:val="center"/>
              <w:rPr>
                <w:rFonts w:ascii="Times New Roman" w:hAnsi="Times New Roman"/>
                <w:sz w:val="20"/>
                <w:szCs w:val="20"/>
              </w:rPr>
            </w:pPr>
          </w:p>
        </w:tc>
        <w:tc>
          <w:tcPr>
            <w:tcW w:w="1352" w:type="dxa"/>
          </w:tcPr>
          <w:p w:rsidR="00D30B47" w:rsidRPr="00C934E6" w:rsidRDefault="00D30B47" w:rsidP="00C934E6">
            <w:pPr>
              <w:spacing w:after="0" w:line="240" w:lineRule="auto"/>
              <w:jc w:val="center"/>
              <w:rPr>
                <w:rFonts w:ascii="Times New Roman" w:hAnsi="Times New Roman"/>
                <w:sz w:val="20"/>
                <w:szCs w:val="20"/>
              </w:rPr>
            </w:pPr>
          </w:p>
        </w:tc>
      </w:tr>
      <w:tr w:rsidR="00D30B47" w:rsidRPr="00C934E6" w:rsidTr="00EC5F14">
        <w:trPr>
          <w:jc w:val="center"/>
        </w:trPr>
        <w:tc>
          <w:tcPr>
            <w:tcW w:w="1875" w:type="dxa"/>
          </w:tcPr>
          <w:p w:rsidR="00D30B47" w:rsidRPr="00C934E6" w:rsidRDefault="00D30B47" w:rsidP="00C934E6">
            <w:pPr>
              <w:spacing w:after="0" w:line="240" w:lineRule="auto"/>
              <w:rPr>
                <w:rFonts w:ascii="Times New Roman" w:hAnsi="Times New Roman"/>
                <w:b/>
                <w:sz w:val="20"/>
                <w:szCs w:val="20"/>
              </w:rPr>
            </w:pPr>
            <w:r w:rsidRPr="00C934E6">
              <w:rPr>
                <w:rFonts w:ascii="Times New Roman" w:hAnsi="Times New Roman"/>
                <w:b/>
                <w:sz w:val="20"/>
                <w:szCs w:val="20"/>
              </w:rPr>
              <w:t xml:space="preserve">Гранично навантаження </w:t>
            </w:r>
          </w:p>
        </w:tc>
        <w:tc>
          <w:tcPr>
            <w:tcW w:w="985"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28</w:t>
            </w:r>
          </w:p>
        </w:tc>
        <w:tc>
          <w:tcPr>
            <w:tcW w:w="1050"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31</w:t>
            </w:r>
          </w:p>
        </w:tc>
        <w:tc>
          <w:tcPr>
            <w:tcW w:w="99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32</w:t>
            </w:r>
          </w:p>
        </w:tc>
        <w:tc>
          <w:tcPr>
            <w:tcW w:w="1051"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33</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33</w:t>
            </w:r>
          </w:p>
        </w:tc>
        <w:tc>
          <w:tcPr>
            <w:tcW w:w="126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33</w:t>
            </w:r>
          </w:p>
        </w:tc>
        <w:tc>
          <w:tcPr>
            <w:tcW w:w="1352" w:type="dxa"/>
          </w:tcPr>
          <w:p w:rsidR="00D30B47" w:rsidRPr="00C934E6" w:rsidRDefault="00D30B47" w:rsidP="00C934E6">
            <w:pPr>
              <w:spacing w:after="0" w:line="240" w:lineRule="auto"/>
              <w:jc w:val="center"/>
              <w:rPr>
                <w:rFonts w:ascii="Times New Roman" w:hAnsi="Times New Roman"/>
                <w:sz w:val="20"/>
                <w:szCs w:val="20"/>
              </w:rPr>
            </w:pPr>
            <w:r w:rsidRPr="00C934E6">
              <w:rPr>
                <w:rFonts w:ascii="Times New Roman" w:hAnsi="Times New Roman"/>
                <w:sz w:val="20"/>
                <w:szCs w:val="20"/>
              </w:rPr>
              <w:t>33</w:t>
            </w:r>
          </w:p>
        </w:tc>
      </w:tr>
      <w:tr w:rsidR="00D30B47" w:rsidRPr="00C934E6" w:rsidTr="00EC5F14">
        <w:trPr>
          <w:jc w:val="center"/>
        </w:trPr>
        <w:tc>
          <w:tcPr>
            <w:tcW w:w="1875" w:type="dxa"/>
          </w:tcPr>
          <w:p w:rsidR="00D30B47" w:rsidRPr="00C934E6" w:rsidRDefault="00D30B47" w:rsidP="00C934E6">
            <w:pPr>
              <w:spacing w:after="0" w:line="240" w:lineRule="auto"/>
              <w:jc w:val="both"/>
              <w:rPr>
                <w:rFonts w:ascii="Times New Roman" w:hAnsi="Times New Roman"/>
                <w:b/>
                <w:sz w:val="20"/>
                <w:szCs w:val="20"/>
              </w:rPr>
            </w:pPr>
            <w:r w:rsidRPr="00C934E6">
              <w:rPr>
                <w:rFonts w:ascii="Times New Roman" w:hAnsi="Times New Roman"/>
                <w:b/>
                <w:sz w:val="20"/>
                <w:szCs w:val="20"/>
              </w:rPr>
              <w:t>Всього годин</w:t>
            </w:r>
          </w:p>
        </w:tc>
        <w:tc>
          <w:tcPr>
            <w:tcW w:w="985"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27+3</w:t>
            </w:r>
          </w:p>
        </w:tc>
        <w:tc>
          <w:tcPr>
            <w:tcW w:w="1050"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30+3</w:t>
            </w:r>
          </w:p>
        </w:tc>
        <w:tc>
          <w:tcPr>
            <w:tcW w:w="99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30,5+3</w:t>
            </w:r>
          </w:p>
        </w:tc>
        <w:tc>
          <w:tcPr>
            <w:tcW w:w="1051"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31,5+3</w:t>
            </w: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31,5+3</w:t>
            </w:r>
          </w:p>
        </w:tc>
        <w:tc>
          <w:tcPr>
            <w:tcW w:w="126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33+3</w:t>
            </w:r>
          </w:p>
        </w:tc>
        <w:tc>
          <w:tcPr>
            <w:tcW w:w="1352" w:type="dxa"/>
          </w:tcPr>
          <w:p w:rsidR="00D30B47" w:rsidRPr="00C934E6" w:rsidRDefault="00D30B47" w:rsidP="00C934E6">
            <w:pPr>
              <w:spacing w:after="0" w:line="240" w:lineRule="auto"/>
              <w:jc w:val="center"/>
              <w:rPr>
                <w:rFonts w:ascii="Times New Roman" w:hAnsi="Times New Roman"/>
                <w:b/>
                <w:sz w:val="20"/>
                <w:szCs w:val="20"/>
              </w:rPr>
            </w:pPr>
            <w:r w:rsidRPr="00C934E6">
              <w:rPr>
                <w:rFonts w:ascii="Times New Roman" w:hAnsi="Times New Roman"/>
                <w:b/>
                <w:sz w:val="20"/>
                <w:szCs w:val="20"/>
              </w:rPr>
              <w:t>33+3</w:t>
            </w:r>
          </w:p>
        </w:tc>
      </w:tr>
    </w:tbl>
    <w:p w:rsidR="00D30B47" w:rsidRPr="00C934E6" w:rsidRDefault="00D30B47" w:rsidP="00C934E6">
      <w:pPr>
        <w:spacing w:after="0" w:line="240" w:lineRule="auto"/>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Default="00D30B47" w:rsidP="00C934E6">
      <w:pPr>
        <w:spacing w:after="0" w:line="240" w:lineRule="auto"/>
        <w:jc w:val="both"/>
        <w:rPr>
          <w:rFonts w:ascii="Times New Roman" w:hAnsi="Times New Roman"/>
          <w:sz w:val="20"/>
          <w:szCs w:val="20"/>
        </w:rPr>
      </w:pPr>
      <w:r w:rsidRPr="00C934E6">
        <w:rPr>
          <w:rFonts w:ascii="Times New Roman" w:hAnsi="Times New Roman"/>
          <w:sz w:val="20"/>
          <w:szCs w:val="20"/>
        </w:rPr>
        <w:t xml:space="preserve">   </w:t>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r>
      <w:r w:rsidRPr="00C934E6">
        <w:rPr>
          <w:rFonts w:ascii="Times New Roman" w:hAnsi="Times New Roman"/>
          <w:sz w:val="20"/>
          <w:szCs w:val="20"/>
        </w:rPr>
        <w:tab/>
        <w:t xml:space="preserve">      </w:t>
      </w:r>
    </w:p>
    <w:p w:rsidR="00D30B47" w:rsidRDefault="00D30B47" w:rsidP="00C934E6">
      <w:pPr>
        <w:spacing w:after="0" w:line="240" w:lineRule="auto"/>
        <w:jc w:val="both"/>
        <w:rPr>
          <w:rFonts w:ascii="Times New Roman" w:hAnsi="Times New Roman"/>
          <w:sz w:val="20"/>
          <w:szCs w:val="20"/>
        </w:rPr>
      </w:pPr>
    </w:p>
    <w:p w:rsidR="00D30B47" w:rsidRPr="00C934E6" w:rsidRDefault="00D30B47" w:rsidP="00C934E6">
      <w:pPr>
        <w:spacing w:after="0" w:line="240" w:lineRule="auto"/>
        <w:jc w:val="right"/>
        <w:rPr>
          <w:rFonts w:ascii="Times New Roman" w:hAnsi="Times New Roman"/>
          <w:sz w:val="20"/>
          <w:szCs w:val="20"/>
        </w:rPr>
      </w:pPr>
      <w:r w:rsidRPr="00C934E6">
        <w:rPr>
          <w:rFonts w:ascii="Times New Roman" w:hAnsi="Times New Roman"/>
          <w:sz w:val="20"/>
          <w:szCs w:val="20"/>
        </w:rPr>
        <w:tab/>
      </w:r>
      <w:r w:rsidRPr="00C934E6">
        <w:rPr>
          <w:rFonts w:ascii="Times New Roman" w:hAnsi="Times New Roman"/>
          <w:sz w:val="20"/>
          <w:szCs w:val="20"/>
        </w:rPr>
        <w:tab/>
      </w:r>
      <w:r>
        <w:rPr>
          <w:rFonts w:ascii="Times New Roman" w:hAnsi="Times New Roman"/>
          <w:sz w:val="28"/>
          <w:szCs w:val="24"/>
          <w:lang w:eastAsia="ru-RU"/>
        </w:rPr>
        <w:t>Додаток  3</w:t>
      </w:r>
    </w:p>
    <w:p w:rsidR="00D30B47" w:rsidRDefault="00D30B47" w:rsidP="00C934E6">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ІІІ ступеня</w:t>
      </w:r>
    </w:p>
    <w:p w:rsidR="00D30B47" w:rsidRPr="00C934E6" w:rsidRDefault="00D30B47" w:rsidP="00C934E6">
      <w:pPr>
        <w:spacing w:after="0" w:line="240" w:lineRule="auto"/>
        <w:jc w:val="both"/>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b/>
          <w:sz w:val="20"/>
          <w:szCs w:val="20"/>
        </w:rPr>
      </w:pPr>
    </w:p>
    <w:p w:rsidR="00D30B47" w:rsidRPr="00C934E6" w:rsidRDefault="00D30B47" w:rsidP="00C934E6">
      <w:pPr>
        <w:spacing w:after="0" w:line="240" w:lineRule="auto"/>
        <w:ind w:left="7080"/>
        <w:jc w:val="both"/>
        <w:rPr>
          <w:rFonts w:ascii="Times New Roman" w:hAnsi="Times New Roman"/>
          <w:b/>
          <w:sz w:val="20"/>
          <w:szCs w:val="20"/>
        </w:rPr>
      </w:pP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НАВЧАЛЬНИЙ ПЛАН</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середньої загальноосвітньої школи № 90 м. Львова</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на 2018-2019 навчальний рік  для  10 класів</w:t>
      </w:r>
    </w:p>
    <w:p w:rsidR="00D30B47" w:rsidRPr="00C934E6" w:rsidRDefault="00D30B47" w:rsidP="00C934E6">
      <w:pPr>
        <w:spacing w:after="0" w:line="240" w:lineRule="auto"/>
        <w:jc w:val="center"/>
        <w:rPr>
          <w:rFonts w:ascii="Times New Roman" w:hAnsi="Times New Roman"/>
          <w:b/>
          <w:sz w:val="20"/>
          <w:szCs w:val="20"/>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2398"/>
        <w:gridCol w:w="3261"/>
      </w:tblGrid>
      <w:tr w:rsidR="00D30B47" w:rsidRPr="00C934E6" w:rsidTr="00EC5F14">
        <w:trPr>
          <w:trHeight w:val="260"/>
          <w:jc w:val="center"/>
        </w:trPr>
        <w:tc>
          <w:tcPr>
            <w:tcW w:w="322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Навчальні предмети</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10-А</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економічний профіль</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10-Б</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універсальний профіль</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Українська мова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2+1</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Українська література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Іноземна мова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2+1</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Зарубіжна література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Історія України</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1,5+0,5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Всесвітня історія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96"/>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Громадянська освіта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Математика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3+1</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Фізика і астрономія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Біологія і екологія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Географія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Хімія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1,5+0,5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Фізична культура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Захист Вітчизни</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r>
      <w:tr w:rsidR="00D30B47" w:rsidRPr="00C934E6" w:rsidTr="00EC5F14">
        <w:trPr>
          <w:trHeight w:val="260"/>
          <w:jc w:val="center"/>
        </w:trPr>
        <w:tc>
          <w:tcPr>
            <w:tcW w:w="322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Разом</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27+2</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27+4</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Вибірково-обов’язкові предмети</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Інформатика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Технології</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Спеціальні курси</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Християнська етика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Економіка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c>
          <w:tcPr>
            <w:tcW w:w="3261" w:type="dxa"/>
          </w:tcPr>
          <w:p w:rsidR="00D30B47" w:rsidRPr="00C934E6" w:rsidRDefault="00D30B47" w:rsidP="00C934E6">
            <w:pPr>
              <w:spacing w:after="0" w:line="240" w:lineRule="auto"/>
              <w:jc w:val="center"/>
              <w:rPr>
                <w:rFonts w:ascii="Times New Roman" w:hAnsi="Times New Roman"/>
                <w:sz w:val="24"/>
                <w:szCs w:val="24"/>
              </w:rPr>
            </w:pP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Німецька мова</w:t>
            </w:r>
          </w:p>
        </w:tc>
        <w:tc>
          <w:tcPr>
            <w:tcW w:w="2398" w:type="dxa"/>
          </w:tcPr>
          <w:p w:rsidR="00D30B47" w:rsidRPr="00C934E6" w:rsidRDefault="00D30B47" w:rsidP="00C934E6">
            <w:pPr>
              <w:spacing w:after="0" w:line="240" w:lineRule="auto"/>
              <w:jc w:val="center"/>
              <w:rPr>
                <w:rFonts w:ascii="Times New Roman" w:hAnsi="Times New Roman"/>
                <w:sz w:val="24"/>
                <w:szCs w:val="24"/>
              </w:rPr>
            </w:pP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Факультативи</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2</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Фінансова грамотність</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Німецька мова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Індивідуальні заняття</w:t>
            </w:r>
          </w:p>
        </w:tc>
        <w:tc>
          <w:tcPr>
            <w:tcW w:w="2398" w:type="dxa"/>
          </w:tcPr>
          <w:p w:rsidR="00D30B47" w:rsidRPr="00C934E6" w:rsidRDefault="00D30B47" w:rsidP="00C934E6">
            <w:pPr>
              <w:spacing w:after="0" w:line="240" w:lineRule="auto"/>
              <w:jc w:val="center"/>
              <w:rPr>
                <w:rFonts w:ascii="Times New Roman" w:hAnsi="Times New Roman"/>
                <w:b/>
                <w:sz w:val="24"/>
                <w:szCs w:val="24"/>
              </w:rPr>
            </w:pP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Українська мова</w:t>
            </w:r>
          </w:p>
        </w:tc>
        <w:tc>
          <w:tcPr>
            <w:tcW w:w="2398" w:type="dxa"/>
          </w:tcPr>
          <w:p w:rsidR="00D30B47" w:rsidRPr="00C934E6" w:rsidRDefault="00D30B47" w:rsidP="00C934E6">
            <w:pPr>
              <w:spacing w:after="0" w:line="240" w:lineRule="auto"/>
              <w:jc w:val="center"/>
              <w:rPr>
                <w:rFonts w:ascii="Times New Roman" w:hAnsi="Times New Roman"/>
                <w:sz w:val="24"/>
                <w:szCs w:val="24"/>
              </w:rPr>
            </w:pP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Гранично допустиме навантаження на учня</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33</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33</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b/>
                <w:sz w:val="24"/>
                <w:szCs w:val="24"/>
              </w:rPr>
              <w:t>Всього фінансується</w:t>
            </w:r>
            <w:r w:rsidRPr="00C934E6">
              <w:rPr>
                <w:rFonts w:ascii="Times New Roman" w:hAnsi="Times New Roman"/>
                <w:sz w:val="24"/>
                <w:szCs w:val="24"/>
              </w:rPr>
              <w:t xml:space="preserve"> (без урахування поділу класу на групи)</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38</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38</w:t>
            </w:r>
          </w:p>
        </w:tc>
      </w:tr>
    </w:tbl>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sz w:val="20"/>
          <w:szCs w:val="20"/>
        </w:rPr>
      </w:pPr>
    </w:p>
    <w:p w:rsidR="00D30B47" w:rsidRPr="00C934E6" w:rsidRDefault="00D30B47" w:rsidP="00C934E6">
      <w:pPr>
        <w:spacing w:after="0" w:line="240" w:lineRule="auto"/>
        <w:ind w:left="7080"/>
        <w:jc w:val="both"/>
        <w:rPr>
          <w:rFonts w:ascii="Times New Roman" w:hAnsi="Times New Roman"/>
          <w:sz w:val="20"/>
          <w:szCs w:val="20"/>
        </w:rPr>
      </w:pPr>
      <w:r w:rsidRPr="00C934E6">
        <w:rPr>
          <w:rFonts w:ascii="Times New Roman" w:hAnsi="Times New Roman"/>
          <w:sz w:val="20"/>
          <w:szCs w:val="20"/>
        </w:rPr>
        <w:t xml:space="preserve">     </w:t>
      </w:r>
    </w:p>
    <w:p w:rsidR="00D30B47" w:rsidRPr="00C934E6" w:rsidRDefault="00D30B47" w:rsidP="00C934E6">
      <w:pPr>
        <w:spacing w:after="0" w:line="240" w:lineRule="auto"/>
        <w:jc w:val="right"/>
        <w:rPr>
          <w:rFonts w:ascii="Times New Roman" w:hAnsi="Times New Roman"/>
          <w:sz w:val="20"/>
          <w:szCs w:val="20"/>
        </w:rPr>
      </w:pPr>
      <w:r w:rsidRPr="00C934E6">
        <w:rPr>
          <w:rFonts w:ascii="Times New Roman" w:hAnsi="Times New Roman"/>
          <w:sz w:val="20"/>
          <w:szCs w:val="20"/>
        </w:rPr>
        <w:tab/>
      </w:r>
      <w:r w:rsidRPr="00C934E6">
        <w:rPr>
          <w:rFonts w:ascii="Times New Roman" w:hAnsi="Times New Roman"/>
          <w:sz w:val="20"/>
          <w:szCs w:val="20"/>
        </w:rPr>
        <w:tab/>
      </w:r>
      <w:r>
        <w:rPr>
          <w:rFonts w:ascii="Times New Roman" w:hAnsi="Times New Roman"/>
          <w:sz w:val="28"/>
          <w:szCs w:val="24"/>
          <w:lang w:eastAsia="ru-RU"/>
        </w:rPr>
        <w:t>Додаток 4</w:t>
      </w:r>
    </w:p>
    <w:p w:rsidR="00D30B47" w:rsidRDefault="00D30B47" w:rsidP="00C934E6">
      <w:pPr>
        <w:widowControl w:val="0"/>
        <w:snapToGrid w:val="0"/>
        <w:spacing w:after="0"/>
        <w:jc w:val="right"/>
        <w:rPr>
          <w:rFonts w:ascii="Times New Roman" w:hAnsi="Times New Roman"/>
          <w:sz w:val="28"/>
          <w:szCs w:val="24"/>
          <w:lang w:eastAsia="ru-RU"/>
        </w:rPr>
      </w:pPr>
      <w:r>
        <w:rPr>
          <w:rFonts w:ascii="Times New Roman" w:hAnsi="Times New Roman"/>
          <w:sz w:val="28"/>
          <w:szCs w:val="24"/>
          <w:lang w:eastAsia="ru-RU"/>
        </w:rPr>
        <w:t>до освітньої програми ІІІ ступеня</w:t>
      </w:r>
    </w:p>
    <w:p w:rsidR="00D30B47" w:rsidRPr="00C934E6" w:rsidRDefault="00D30B47" w:rsidP="00C934E6">
      <w:pPr>
        <w:spacing w:after="0" w:line="240" w:lineRule="auto"/>
        <w:jc w:val="center"/>
        <w:rPr>
          <w:rFonts w:ascii="Times New Roman" w:hAnsi="Times New Roman"/>
          <w:b/>
          <w:sz w:val="20"/>
          <w:szCs w:val="20"/>
        </w:rPr>
      </w:pPr>
    </w:p>
    <w:p w:rsidR="00D30B47" w:rsidRPr="00C934E6" w:rsidRDefault="00D30B47" w:rsidP="00C934E6">
      <w:pPr>
        <w:spacing w:after="0" w:line="240" w:lineRule="auto"/>
        <w:jc w:val="both"/>
        <w:rPr>
          <w:rFonts w:ascii="Times New Roman" w:hAnsi="Times New Roman"/>
          <w:sz w:val="20"/>
          <w:szCs w:val="20"/>
        </w:rPr>
      </w:pPr>
    </w:p>
    <w:p w:rsidR="00D30B47" w:rsidRPr="00C934E6" w:rsidRDefault="00D30B47" w:rsidP="00C934E6">
      <w:pPr>
        <w:spacing w:after="0" w:line="240" w:lineRule="auto"/>
        <w:jc w:val="center"/>
        <w:rPr>
          <w:rFonts w:ascii="Times New Roman" w:hAnsi="Times New Roman"/>
          <w:b/>
          <w:sz w:val="24"/>
          <w:szCs w:val="24"/>
        </w:rPr>
      </w:pP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НАВЧАЛЬНИЙ ПЛАН</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середньої загальноосвітньої школи № 90 м. Львова</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на 2018-2019 навчальний рік  для  11 класів</w:t>
      </w:r>
    </w:p>
    <w:p w:rsidR="00D30B47" w:rsidRPr="00C934E6" w:rsidRDefault="00D30B47" w:rsidP="00C934E6">
      <w:pPr>
        <w:spacing w:after="0" w:line="240" w:lineRule="auto"/>
        <w:jc w:val="center"/>
        <w:rPr>
          <w:rFonts w:ascii="Times New Roman" w:hAnsi="Times New Roman"/>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2398"/>
        <w:gridCol w:w="3261"/>
      </w:tblGrid>
      <w:tr w:rsidR="00D30B47" w:rsidRPr="00C934E6" w:rsidTr="00EC5F14">
        <w:trPr>
          <w:trHeight w:val="260"/>
          <w:jc w:val="center"/>
        </w:trPr>
        <w:tc>
          <w:tcPr>
            <w:tcW w:w="322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Навчальні предмети</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11-А</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економічний профіль</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11-Б</w:t>
            </w:r>
          </w:p>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біолого-хімічний профіль</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Українська мова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Українська література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Іноземна мова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Зарубіжна література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Історія України</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Всесвітня історія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520"/>
          <w:jc w:val="center"/>
        </w:trPr>
        <w:tc>
          <w:tcPr>
            <w:tcW w:w="3221" w:type="dxa"/>
            <w:vMerge w:val="restart"/>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u w:val="single"/>
              </w:rPr>
              <w:t>Громадянська освіта</w:t>
            </w:r>
            <w:r w:rsidRPr="00C934E6">
              <w:rPr>
                <w:rFonts w:ascii="Times New Roman" w:hAnsi="Times New Roman"/>
                <w:sz w:val="24"/>
                <w:szCs w:val="24"/>
              </w:rPr>
              <w:t>:</w:t>
            </w:r>
          </w:p>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правознавство</w:t>
            </w:r>
          </w:p>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економіка</w:t>
            </w:r>
          </w:p>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людина і світ</w:t>
            </w:r>
          </w:p>
        </w:tc>
        <w:tc>
          <w:tcPr>
            <w:tcW w:w="2398" w:type="dxa"/>
          </w:tcPr>
          <w:p w:rsidR="00D30B47" w:rsidRPr="00C934E6" w:rsidRDefault="00D30B47" w:rsidP="00C934E6">
            <w:pPr>
              <w:spacing w:after="0" w:line="240" w:lineRule="auto"/>
              <w:jc w:val="center"/>
              <w:rPr>
                <w:rFonts w:ascii="Times New Roman" w:hAnsi="Times New Roman"/>
                <w:sz w:val="24"/>
                <w:szCs w:val="24"/>
              </w:rPr>
            </w:pPr>
          </w:p>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w:t>
            </w:r>
          </w:p>
        </w:tc>
        <w:tc>
          <w:tcPr>
            <w:tcW w:w="3261" w:type="dxa"/>
          </w:tcPr>
          <w:p w:rsidR="00D30B47" w:rsidRPr="00C934E6" w:rsidRDefault="00D30B47" w:rsidP="00C934E6">
            <w:pPr>
              <w:spacing w:after="0" w:line="240" w:lineRule="auto"/>
              <w:jc w:val="center"/>
              <w:rPr>
                <w:rFonts w:ascii="Times New Roman" w:hAnsi="Times New Roman"/>
                <w:sz w:val="24"/>
                <w:szCs w:val="24"/>
              </w:rPr>
            </w:pPr>
          </w:p>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w:t>
            </w:r>
          </w:p>
        </w:tc>
      </w:tr>
      <w:tr w:rsidR="00D30B47" w:rsidRPr="00C934E6" w:rsidTr="00EC5F14">
        <w:trPr>
          <w:trHeight w:val="260"/>
          <w:jc w:val="center"/>
        </w:trPr>
        <w:tc>
          <w:tcPr>
            <w:tcW w:w="3221" w:type="dxa"/>
            <w:vMerge/>
          </w:tcPr>
          <w:p w:rsidR="00D30B47" w:rsidRPr="00C934E6" w:rsidRDefault="00D30B47" w:rsidP="00C934E6">
            <w:pPr>
              <w:spacing w:after="0" w:line="240" w:lineRule="auto"/>
              <w:jc w:val="both"/>
              <w:rPr>
                <w:rFonts w:ascii="Times New Roman" w:hAnsi="Times New Roman"/>
                <w:sz w:val="24"/>
                <w:szCs w:val="24"/>
              </w:rPr>
            </w:pP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vMerge/>
          </w:tcPr>
          <w:p w:rsidR="00D30B47" w:rsidRPr="00C934E6" w:rsidRDefault="00D30B47" w:rsidP="00C934E6">
            <w:pPr>
              <w:spacing w:after="0" w:line="240" w:lineRule="auto"/>
              <w:jc w:val="both"/>
              <w:rPr>
                <w:rFonts w:ascii="Times New Roman" w:hAnsi="Times New Roman"/>
                <w:sz w:val="24"/>
                <w:szCs w:val="24"/>
              </w:rPr>
            </w:pP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Художня культура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Математика</w:t>
            </w:r>
          </w:p>
        </w:tc>
        <w:tc>
          <w:tcPr>
            <w:tcW w:w="2398" w:type="dxa"/>
          </w:tcPr>
          <w:p w:rsidR="00D30B47" w:rsidRPr="00C934E6" w:rsidRDefault="00D30B47" w:rsidP="00C934E6">
            <w:pPr>
              <w:spacing w:after="0" w:line="240" w:lineRule="auto"/>
              <w:jc w:val="center"/>
              <w:rPr>
                <w:rFonts w:ascii="Times New Roman" w:hAnsi="Times New Roman"/>
                <w:sz w:val="24"/>
                <w:szCs w:val="24"/>
              </w:rPr>
            </w:pP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Алгебра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w:t>
            </w:r>
          </w:p>
        </w:tc>
        <w:tc>
          <w:tcPr>
            <w:tcW w:w="3261" w:type="dxa"/>
          </w:tcPr>
          <w:p w:rsidR="00D30B47" w:rsidRPr="00C934E6" w:rsidRDefault="00D30B47" w:rsidP="00C934E6">
            <w:pPr>
              <w:spacing w:after="0" w:line="240" w:lineRule="auto"/>
              <w:jc w:val="center"/>
              <w:rPr>
                <w:rFonts w:ascii="Times New Roman" w:hAnsi="Times New Roman"/>
                <w:sz w:val="24"/>
                <w:szCs w:val="24"/>
              </w:rPr>
            </w:pP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Геометрія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Астрономія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 xml:space="preserve">Біологія </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Екологія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Географія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Фізика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Хімія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6</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Технології</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Інформатика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Фізична культура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2</w:t>
            </w:r>
          </w:p>
        </w:tc>
      </w:tr>
      <w:tr w:rsidR="00D30B47" w:rsidRPr="00C934E6" w:rsidTr="00EC5F14">
        <w:trPr>
          <w:trHeight w:val="260"/>
          <w:jc w:val="center"/>
        </w:trPr>
        <w:tc>
          <w:tcPr>
            <w:tcW w:w="3221" w:type="dxa"/>
          </w:tcPr>
          <w:p w:rsidR="00D30B47" w:rsidRPr="00C934E6" w:rsidRDefault="00D30B47" w:rsidP="00C934E6">
            <w:pPr>
              <w:spacing w:after="0" w:line="240" w:lineRule="auto"/>
              <w:jc w:val="both"/>
              <w:rPr>
                <w:rFonts w:ascii="Times New Roman" w:hAnsi="Times New Roman"/>
                <w:sz w:val="24"/>
                <w:szCs w:val="24"/>
              </w:rPr>
            </w:pPr>
            <w:r w:rsidRPr="00C934E6">
              <w:rPr>
                <w:rFonts w:ascii="Times New Roman" w:hAnsi="Times New Roman"/>
                <w:sz w:val="24"/>
                <w:szCs w:val="24"/>
              </w:rPr>
              <w:t>Захист Вітчизни</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1,5</w:t>
            </w:r>
          </w:p>
        </w:tc>
      </w:tr>
      <w:tr w:rsidR="00D30B47" w:rsidRPr="00C934E6" w:rsidTr="00EC5F14">
        <w:trPr>
          <w:trHeight w:val="260"/>
          <w:jc w:val="center"/>
        </w:trPr>
        <w:tc>
          <w:tcPr>
            <w:tcW w:w="322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Разом</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34,5</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34</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Курси за вибором</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0,5</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Християнська етика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0,5</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Факультативи</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Фінансова грамотність</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Індивідуальні заняття та консультації</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2</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2</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Математика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sz w:val="24"/>
                <w:szCs w:val="24"/>
              </w:rPr>
              <w:t>Українська мова</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1</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b/>
                <w:sz w:val="24"/>
                <w:szCs w:val="24"/>
              </w:rPr>
            </w:pPr>
            <w:r w:rsidRPr="00C934E6">
              <w:rPr>
                <w:rFonts w:ascii="Times New Roman" w:hAnsi="Times New Roman"/>
                <w:b/>
                <w:sz w:val="24"/>
                <w:szCs w:val="24"/>
              </w:rPr>
              <w:t>Гранично допустиме навантаження на учня</w:t>
            </w:r>
          </w:p>
        </w:tc>
        <w:tc>
          <w:tcPr>
            <w:tcW w:w="2398"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33</w:t>
            </w:r>
          </w:p>
        </w:tc>
        <w:tc>
          <w:tcPr>
            <w:tcW w:w="3261" w:type="dxa"/>
          </w:tcPr>
          <w:p w:rsidR="00D30B47" w:rsidRPr="00C934E6" w:rsidRDefault="00D30B47" w:rsidP="00C934E6">
            <w:pPr>
              <w:spacing w:after="0" w:line="240" w:lineRule="auto"/>
              <w:jc w:val="center"/>
              <w:rPr>
                <w:rFonts w:ascii="Times New Roman" w:hAnsi="Times New Roman"/>
                <w:sz w:val="24"/>
                <w:szCs w:val="24"/>
              </w:rPr>
            </w:pPr>
            <w:r w:rsidRPr="00C934E6">
              <w:rPr>
                <w:rFonts w:ascii="Times New Roman" w:hAnsi="Times New Roman"/>
                <w:sz w:val="24"/>
                <w:szCs w:val="24"/>
              </w:rPr>
              <w:t>33</w:t>
            </w:r>
          </w:p>
        </w:tc>
      </w:tr>
      <w:tr w:rsidR="00D30B47" w:rsidRPr="00C934E6" w:rsidTr="00EC5F14">
        <w:trPr>
          <w:trHeight w:val="260"/>
          <w:jc w:val="center"/>
        </w:trPr>
        <w:tc>
          <w:tcPr>
            <w:tcW w:w="3221" w:type="dxa"/>
          </w:tcPr>
          <w:p w:rsidR="00D30B47" w:rsidRPr="00C934E6" w:rsidRDefault="00D30B47" w:rsidP="00C934E6">
            <w:pPr>
              <w:spacing w:after="0" w:line="240" w:lineRule="auto"/>
              <w:rPr>
                <w:rFonts w:ascii="Times New Roman" w:hAnsi="Times New Roman"/>
                <w:sz w:val="24"/>
                <w:szCs w:val="24"/>
              </w:rPr>
            </w:pPr>
            <w:r w:rsidRPr="00C934E6">
              <w:rPr>
                <w:rFonts w:ascii="Times New Roman" w:hAnsi="Times New Roman"/>
                <w:b/>
                <w:sz w:val="24"/>
                <w:szCs w:val="24"/>
              </w:rPr>
              <w:t>Всього фінансується</w:t>
            </w:r>
            <w:r w:rsidRPr="00C934E6">
              <w:rPr>
                <w:rFonts w:ascii="Times New Roman" w:hAnsi="Times New Roman"/>
                <w:sz w:val="24"/>
                <w:szCs w:val="24"/>
              </w:rPr>
              <w:t xml:space="preserve"> (без урахування поділу класу на групи)</w:t>
            </w:r>
          </w:p>
        </w:tc>
        <w:tc>
          <w:tcPr>
            <w:tcW w:w="2398"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38</w:t>
            </w:r>
          </w:p>
        </w:tc>
        <w:tc>
          <w:tcPr>
            <w:tcW w:w="3261" w:type="dxa"/>
          </w:tcPr>
          <w:p w:rsidR="00D30B47" w:rsidRPr="00C934E6" w:rsidRDefault="00D30B47" w:rsidP="00C934E6">
            <w:pPr>
              <w:spacing w:after="0" w:line="240" w:lineRule="auto"/>
              <w:jc w:val="center"/>
              <w:rPr>
                <w:rFonts w:ascii="Times New Roman" w:hAnsi="Times New Roman"/>
                <w:b/>
                <w:sz w:val="24"/>
                <w:szCs w:val="24"/>
              </w:rPr>
            </w:pPr>
            <w:r w:rsidRPr="00C934E6">
              <w:rPr>
                <w:rFonts w:ascii="Times New Roman" w:hAnsi="Times New Roman"/>
                <w:b/>
                <w:sz w:val="24"/>
                <w:szCs w:val="24"/>
              </w:rPr>
              <w:t>38</w:t>
            </w:r>
          </w:p>
        </w:tc>
      </w:tr>
    </w:tbl>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Default="00D30B47" w:rsidP="00C934E6">
      <w:pPr>
        <w:jc w:val="both"/>
        <w:rPr>
          <w:rFonts w:ascii="Times New Roman" w:hAnsi="Times New Roman"/>
          <w:sz w:val="24"/>
          <w:szCs w:val="24"/>
        </w:rPr>
      </w:pPr>
    </w:p>
    <w:p w:rsidR="00D30B47" w:rsidRPr="00C934E6" w:rsidRDefault="00D30B47" w:rsidP="00C934E6">
      <w:pPr>
        <w:jc w:val="both"/>
        <w:rPr>
          <w:rFonts w:ascii="Times New Roman" w:hAnsi="Times New Roman"/>
          <w:sz w:val="24"/>
          <w:szCs w:val="24"/>
        </w:rPr>
      </w:pPr>
    </w:p>
    <w:p w:rsidR="00D30B47" w:rsidRPr="00C934E6" w:rsidRDefault="00D30B47" w:rsidP="00C934E6">
      <w:pPr>
        <w:jc w:val="center"/>
        <w:rPr>
          <w:rFonts w:ascii="Times New Roman" w:hAnsi="Times New Roman"/>
          <w:b/>
          <w:sz w:val="24"/>
          <w:szCs w:val="24"/>
        </w:rPr>
      </w:pPr>
    </w:p>
    <w:sectPr w:rsidR="00D30B47" w:rsidRPr="00C934E6" w:rsidSect="00704944">
      <w:pgSz w:w="11906" w:h="16838"/>
      <w:pgMar w:top="340" w:right="567" w:bottom="34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B066CA9"/>
    <w:multiLevelType w:val="hybridMultilevel"/>
    <w:tmpl w:val="3D4633FC"/>
    <w:lvl w:ilvl="0" w:tplc="6E7AD32E">
      <w:start w:val="9"/>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9640D0E"/>
    <w:multiLevelType w:val="hybridMultilevel"/>
    <w:tmpl w:val="1D245106"/>
    <w:lvl w:ilvl="0" w:tplc="C69AA71C">
      <w:start w:val="4"/>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3CC518E9"/>
    <w:multiLevelType w:val="multilevel"/>
    <w:tmpl w:val="FD08B28A"/>
    <w:lvl w:ilvl="0">
      <w:start w:val="1"/>
      <w:numFmt w:val="decimal"/>
      <w:lvlText w:val="%1."/>
      <w:lvlJc w:val="left"/>
      <w:pPr>
        <w:ind w:left="360" w:hanging="360"/>
      </w:pPr>
      <w:rPr>
        <w:rFonts w:cs="Times New Roman"/>
      </w:rPr>
    </w:lvl>
    <w:lvl w:ilvl="1">
      <w:start w:val="1"/>
      <w:numFmt w:val="decimal"/>
      <w:lvlText w:val="%2."/>
      <w:lvlJc w:val="righ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hint="default"/>
      </w:rPr>
    </w:lvl>
    <w:lvl w:ilvl="8" w:tplc="04220005">
      <w:start w:val="1"/>
      <w:numFmt w:val="bullet"/>
      <w:lvlText w:val=""/>
      <w:lvlJc w:val="left"/>
      <w:pPr>
        <w:ind w:left="7185" w:hanging="360"/>
      </w:pPr>
      <w:rPr>
        <w:rFonts w:ascii="Wingdings" w:hAnsi="Wingdings" w:hint="default"/>
      </w:rPr>
    </w:lvl>
  </w:abstractNum>
  <w:abstractNum w:abstractNumId="8">
    <w:nsid w:val="52A018E0"/>
    <w:multiLevelType w:val="hybridMultilevel"/>
    <w:tmpl w:val="EC6EFEB6"/>
    <w:lvl w:ilvl="0" w:tplc="C450ABB4">
      <w:start w:val="2"/>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67811BE0"/>
    <w:multiLevelType w:val="hybridMultilevel"/>
    <w:tmpl w:val="24F2DC8C"/>
    <w:lvl w:ilvl="0" w:tplc="AA0E862C">
      <w:start w:val="3"/>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3">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abstractNum w:abstractNumId="14">
    <w:nsid w:val="7DBF4DED"/>
    <w:multiLevelType w:val="hybridMultilevel"/>
    <w:tmpl w:val="92E4B730"/>
    <w:lvl w:ilvl="0" w:tplc="4AF04142">
      <w:start w:val="5"/>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num w:numId="1">
    <w:abstractNumId w:val="13"/>
  </w:num>
  <w:num w:numId="2">
    <w:abstractNumId w:val="13"/>
  </w:num>
  <w:num w:numId="3">
    <w:abstractNumId w:val="4"/>
  </w:num>
  <w:num w:numId="4">
    <w:abstractNumId w:val="4"/>
  </w:num>
  <w:num w:numId="5">
    <w:abstractNumId w:val="15"/>
  </w:num>
  <w:num w:numId="6">
    <w:abstractNumId w:val="15"/>
  </w:num>
  <w:num w:numId="7">
    <w:abstractNumId w:val="9"/>
  </w:num>
  <w:num w:numId="8">
    <w:abstractNumId w:val="9"/>
  </w:num>
  <w:num w:numId="9">
    <w:abstractNumId w:val="10"/>
  </w:num>
  <w:num w:numId="10">
    <w:abstractNumId w:val="10"/>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0"/>
  </w:num>
  <w:num w:numId="18">
    <w:abstractNumId w:val="0"/>
  </w:num>
  <w:num w:numId="19">
    <w:abstractNumId w:val="2"/>
  </w:num>
  <w:num w:numId="20">
    <w:abstractNumId w:val="2"/>
  </w:num>
  <w:num w:numId="21">
    <w:abstractNumId w:val="11"/>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5"/>
  </w:num>
  <w:num w:numId="2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209"/>
    <w:rsid w:val="00011888"/>
    <w:rsid w:val="00037160"/>
    <w:rsid w:val="00081BD2"/>
    <w:rsid w:val="000F7209"/>
    <w:rsid w:val="00140171"/>
    <w:rsid w:val="00151F98"/>
    <w:rsid w:val="00186F51"/>
    <w:rsid w:val="0021327B"/>
    <w:rsid w:val="0032005F"/>
    <w:rsid w:val="003A3F2B"/>
    <w:rsid w:val="004578BC"/>
    <w:rsid w:val="00475D05"/>
    <w:rsid w:val="005701DA"/>
    <w:rsid w:val="0070411B"/>
    <w:rsid w:val="00704944"/>
    <w:rsid w:val="007447F8"/>
    <w:rsid w:val="00777A03"/>
    <w:rsid w:val="007D4868"/>
    <w:rsid w:val="00912D03"/>
    <w:rsid w:val="009242DB"/>
    <w:rsid w:val="00B514B1"/>
    <w:rsid w:val="00B95D8D"/>
    <w:rsid w:val="00BC0EF4"/>
    <w:rsid w:val="00C34CD4"/>
    <w:rsid w:val="00C934E6"/>
    <w:rsid w:val="00CD1AE2"/>
    <w:rsid w:val="00D30B47"/>
    <w:rsid w:val="00D556EA"/>
    <w:rsid w:val="00DD164C"/>
    <w:rsid w:val="00DF3388"/>
    <w:rsid w:val="00EC5F14"/>
    <w:rsid w:val="00F207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09"/>
    <w:pPr>
      <w:spacing w:after="200" w:line="276" w:lineRule="auto"/>
    </w:pPr>
    <w:rPr>
      <w:lang w:eastAsia="en-US"/>
    </w:rPr>
  </w:style>
  <w:style w:type="paragraph" w:styleId="Heading3">
    <w:name w:val="heading 3"/>
    <w:basedOn w:val="Normal"/>
    <w:next w:val="Normal"/>
    <w:link w:val="Heading3Char"/>
    <w:uiPriority w:val="99"/>
    <w:qFormat/>
    <w:rsid w:val="000F7209"/>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0F7209"/>
    <w:pPr>
      <w:spacing w:before="100" w:beforeAutospacing="1" w:after="100" w:afterAutospacing="1" w:line="240" w:lineRule="auto"/>
      <w:outlineLvl w:val="3"/>
    </w:pPr>
    <w:rPr>
      <w:rFonts w:ascii="Times New Roman" w:eastAsia="Times New Roman" w:hAnsi="Times New Roman"/>
      <w:b/>
      <w:bCs/>
      <w:sz w:val="24"/>
      <w:szCs w:val="24"/>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F7209"/>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0F7209"/>
    <w:rPr>
      <w:rFonts w:ascii="Times New Roman" w:hAnsi="Times New Roman" w:cs="Times New Roman"/>
      <w:b/>
      <w:bCs/>
      <w:sz w:val="24"/>
      <w:szCs w:val="24"/>
      <w:lang w:eastAsia="uk-UA"/>
    </w:rPr>
  </w:style>
  <w:style w:type="character" w:styleId="Hyperlink">
    <w:name w:val="Hyperlink"/>
    <w:basedOn w:val="DefaultParagraphFont"/>
    <w:uiPriority w:val="99"/>
    <w:semiHidden/>
    <w:rsid w:val="000F7209"/>
    <w:rPr>
      <w:rFonts w:cs="Times New Roman"/>
      <w:color w:val="0000FF"/>
      <w:u w:val="single"/>
    </w:rPr>
  </w:style>
  <w:style w:type="character" w:customStyle="1" w:styleId="HTMLPreformattedChar">
    <w:name w:val="HTML Preformatted Char"/>
    <w:basedOn w:val="DefaultParagraphFont"/>
    <w:link w:val="HTMLPreformatted"/>
    <w:uiPriority w:val="99"/>
    <w:semiHidden/>
    <w:locked/>
    <w:rsid w:val="000F7209"/>
    <w:rPr>
      <w:rFonts w:ascii="Courier New" w:hAnsi="Courier New" w:cs="Courier New"/>
      <w:sz w:val="20"/>
      <w:szCs w:val="20"/>
      <w:lang w:eastAsia="uk-UA"/>
    </w:rPr>
  </w:style>
  <w:style w:type="paragraph" w:styleId="HTMLPreformatted">
    <w:name w:val="HTML Preformatted"/>
    <w:basedOn w:val="Normal"/>
    <w:link w:val="HTMLPreformattedChar"/>
    <w:uiPriority w:val="99"/>
    <w:semiHidden/>
    <w:rsid w:val="000F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1">
    <w:name w:val="HTML Preformatted Char1"/>
    <w:basedOn w:val="DefaultParagraphFont"/>
    <w:link w:val="HTMLPreformatted"/>
    <w:uiPriority w:val="99"/>
    <w:semiHidden/>
    <w:rsid w:val="00364BA5"/>
    <w:rPr>
      <w:rFonts w:ascii="Courier New" w:hAnsi="Courier New" w:cs="Courier New"/>
      <w:sz w:val="20"/>
      <w:szCs w:val="20"/>
      <w:lang w:eastAsia="en-US"/>
    </w:rPr>
  </w:style>
  <w:style w:type="paragraph" w:styleId="NormalWeb">
    <w:name w:val="Normal (Web)"/>
    <w:basedOn w:val="Normal"/>
    <w:uiPriority w:val="99"/>
    <w:semiHidden/>
    <w:rsid w:val="000F7209"/>
    <w:pPr>
      <w:spacing w:before="100" w:beforeAutospacing="1" w:after="100" w:afterAutospacing="1" w:line="240" w:lineRule="auto"/>
      <w:ind w:firstLine="360"/>
    </w:pPr>
    <w:rPr>
      <w:rFonts w:ascii="Times New Roman" w:eastAsia="Times New Roman" w:hAnsi="Times New Roman"/>
      <w:sz w:val="24"/>
      <w:szCs w:val="24"/>
      <w:lang w:val="ru-RU" w:eastAsia="ru-RU"/>
    </w:rPr>
  </w:style>
  <w:style w:type="paragraph" w:styleId="FootnoteText">
    <w:name w:val="footnote text"/>
    <w:basedOn w:val="Normal"/>
    <w:link w:val="FootnoteTextChar"/>
    <w:uiPriority w:val="99"/>
    <w:semiHidden/>
    <w:rsid w:val="000F7209"/>
    <w:pPr>
      <w:spacing w:after="0" w:line="240" w:lineRule="auto"/>
    </w:pPr>
    <w:rPr>
      <w:sz w:val="24"/>
      <w:szCs w:val="24"/>
      <w:lang w:val="en-US"/>
    </w:rPr>
  </w:style>
  <w:style w:type="character" w:customStyle="1" w:styleId="FootnoteTextChar">
    <w:name w:val="Footnote Text Char"/>
    <w:basedOn w:val="DefaultParagraphFont"/>
    <w:link w:val="FootnoteText"/>
    <w:uiPriority w:val="99"/>
    <w:semiHidden/>
    <w:locked/>
    <w:rsid w:val="000F7209"/>
    <w:rPr>
      <w:rFonts w:ascii="Calibri" w:eastAsia="Times New Roman" w:hAnsi="Calibri" w:cs="Times New Roman"/>
      <w:sz w:val="24"/>
      <w:szCs w:val="24"/>
      <w:lang w:val="en-US"/>
    </w:rPr>
  </w:style>
  <w:style w:type="character" w:customStyle="1" w:styleId="BalloonTextChar">
    <w:name w:val="Balloon Text Char"/>
    <w:basedOn w:val="DefaultParagraphFont"/>
    <w:link w:val="BalloonText"/>
    <w:uiPriority w:val="99"/>
    <w:semiHidden/>
    <w:locked/>
    <w:rsid w:val="000F7209"/>
    <w:rPr>
      <w:rFonts w:ascii="Tahoma" w:hAnsi="Tahoma" w:cs="Tahoma"/>
      <w:sz w:val="16"/>
      <w:szCs w:val="16"/>
    </w:rPr>
  </w:style>
  <w:style w:type="paragraph" w:styleId="BalloonText">
    <w:name w:val="Balloon Text"/>
    <w:basedOn w:val="Normal"/>
    <w:link w:val="BalloonTextChar"/>
    <w:uiPriority w:val="99"/>
    <w:semiHidden/>
    <w:rsid w:val="000F720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64BA5"/>
    <w:rPr>
      <w:rFonts w:ascii="Times New Roman" w:hAnsi="Times New Roman"/>
      <w:sz w:val="0"/>
      <w:szCs w:val="0"/>
      <w:lang w:eastAsia="en-US"/>
    </w:rPr>
  </w:style>
  <w:style w:type="paragraph" w:styleId="ListParagraph">
    <w:name w:val="List Paragraph"/>
    <w:basedOn w:val="Normal"/>
    <w:uiPriority w:val="99"/>
    <w:qFormat/>
    <w:rsid w:val="000F7209"/>
    <w:pPr>
      <w:ind w:left="720"/>
      <w:contextualSpacing/>
    </w:pPr>
  </w:style>
  <w:style w:type="paragraph" w:customStyle="1" w:styleId="rvps2">
    <w:name w:val="rvps2"/>
    <w:basedOn w:val="Normal"/>
    <w:uiPriority w:val="99"/>
    <w:rsid w:val="000F720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
    <w:name w:val="Основной текст_"/>
    <w:basedOn w:val="DefaultParagraphFont"/>
    <w:link w:val="2"/>
    <w:uiPriority w:val="99"/>
    <w:locked/>
    <w:rsid w:val="000F7209"/>
    <w:rPr>
      <w:rFonts w:ascii="Times New Roman" w:hAnsi="Times New Roman" w:cs="Times New Roman"/>
      <w:sz w:val="27"/>
      <w:szCs w:val="27"/>
      <w:shd w:val="clear" w:color="auto" w:fill="FFFFFF"/>
    </w:rPr>
  </w:style>
  <w:style w:type="paragraph" w:customStyle="1" w:styleId="2">
    <w:name w:val="Основной текст2"/>
    <w:basedOn w:val="Normal"/>
    <w:link w:val="a"/>
    <w:uiPriority w:val="99"/>
    <w:rsid w:val="000F7209"/>
    <w:pPr>
      <w:widowControl w:val="0"/>
      <w:shd w:val="clear" w:color="auto" w:fill="FFFFFF"/>
      <w:spacing w:after="240" w:line="322" w:lineRule="exact"/>
      <w:jc w:val="center"/>
    </w:pPr>
    <w:rPr>
      <w:rFonts w:ascii="Times New Roman" w:eastAsia="Times New Roman" w:hAnsi="Times New Roman"/>
      <w:sz w:val="27"/>
      <w:szCs w:val="27"/>
    </w:rPr>
  </w:style>
  <w:style w:type="paragraph" w:customStyle="1" w:styleId="a0">
    <w:name w:val="Нормальний текст"/>
    <w:basedOn w:val="Normal"/>
    <w:uiPriority w:val="99"/>
    <w:rsid w:val="000F7209"/>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basedOn w:val="DefaultParagraphFont"/>
    <w:uiPriority w:val="99"/>
    <w:rsid w:val="000F7209"/>
    <w:rPr>
      <w:rFonts w:cs="Times New Roman"/>
    </w:rPr>
  </w:style>
  <w:style w:type="character" w:customStyle="1" w:styleId="a1">
    <w:name w:val="Основной текст + Полужирный"/>
    <w:basedOn w:val="DefaultParagraphFont"/>
    <w:uiPriority w:val="99"/>
    <w:rsid w:val="000F7209"/>
    <w:rPr>
      <w:rFonts w:ascii="Times New Roman" w:hAnsi="Times New Roman" w:cs="Times New Roman"/>
      <w:b/>
      <w:bCs/>
      <w:color w:val="000000"/>
      <w:spacing w:val="0"/>
      <w:w w:val="100"/>
      <w:position w:val="0"/>
      <w:sz w:val="27"/>
      <w:szCs w:val="27"/>
      <w:u w:val="none"/>
      <w:effect w:val="none"/>
      <w:lang w:val="uk-UA"/>
    </w:rPr>
  </w:style>
  <w:style w:type="table" w:styleId="TableGrid">
    <w:name w:val="Table Grid"/>
    <w:basedOn w:val="TableNormal"/>
    <w:uiPriority w:val="99"/>
    <w:rsid w:val="000F720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aliases w:val="Знак5 Char1"/>
    <w:link w:val="Title"/>
    <w:uiPriority w:val="99"/>
    <w:locked/>
    <w:rsid w:val="0021327B"/>
    <w:rPr>
      <w:b/>
      <w:i/>
      <w:sz w:val="36"/>
      <w:lang w:eastAsia="ru-RU"/>
    </w:rPr>
  </w:style>
  <w:style w:type="paragraph" w:styleId="Title">
    <w:name w:val="Title"/>
    <w:aliases w:val="Знак5"/>
    <w:basedOn w:val="Normal"/>
    <w:link w:val="TitleChar1"/>
    <w:uiPriority w:val="99"/>
    <w:qFormat/>
    <w:locked/>
    <w:rsid w:val="0021327B"/>
    <w:pPr>
      <w:spacing w:after="0" w:line="240" w:lineRule="auto"/>
      <w:jc w:val="center"/>
    </w:pPr>
    <w:rPr>
      <w:rFonts w:ascii="Times New Roman" w:hAnsi="Times New Roman"/>
      <w:b/>
      <w:i/>
      <w:sz w:val="36"/>
      <w:szCs w:val="20"/>
      <w:lang w:eastAsia="ru-RU"/>
    </w:rPr>
  </w:style>
  <w:style w:type="character" w:customStyle="1" w:styleId="TitleChar">
    <w:name w:val="Title Char"/>
    <w:aliases w:val="Знак5 Char"/>
    <w:basedOn w:val="DefaultParagraphFont"/>
    <w:link w:val="Title"/>
    <w:uiPriority w:val="10"/>
    <w:rsid w:val="00364BA5"/>
    <w:rPr>
      <w:rFonts w:asciiTheme="majorHAnsi" w:eastAsiaTheme="majorEastAsia" w:hAnsiTheme="majorHAnsi" w:cstheme="majorBidi"/>
      <w:b/>
      <w:bCs/>
      <w:kern w:val="28"/>
      <w:sz w:val="32"/>
      <w:szCs w:val="32"/>
      <w:lang w:eastAsia="en-US"/>
    </w:rPr>
  </w:style>
  <w:style w:type="paragraph" w:customStyle="1" w:styleId="Default">
    <w:name w:val="Default"/>
    <w:uiPriority w:val="99"/>
    <w:rsid w:val="00DF338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96849975">
      <w:marLeft w:val="0"/>
      <w:marRight w:val="0"/>
      <w:marTop w:val="0"/>
      <w:marBottom w:val="0"/>
      <w:divBdr>
        <w:top w:val="none" w:sz="0" w:space="0" w:color="auto"/>
        <w:left w:val="none" w:sz="0" w:space="0" w:color="auto"/>
        <w:bottom w:val="none" w:sz="0" w:space="0" w:color="auto"/>
        <w:right w:val="none" w:sz="0" w:space="0" w:color="auto"/>
      </w:divBdr>
    </w:div>
    <w:div w:id="1196849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19</Pages>
  <Words>20842</Words>
  <Characters>11880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ljuda</dc:creator>
  <cp:keywords/>
  <dc:description/>
  <cp:lastModifiedBy>User</cp:lastModifiedBy>
  <cp:revision>2</cp:revision>
  <dcterms:created xsi:type="dcterms:W3CDTF">2018-08-30T17:56:00Z</dcterms:created>
  <dcterms:modified xsi:type="dcterms:W3CDTF">2018-09-07T12:37:00Z</dcterms:modified>
</cp:coreProperties>
</file>