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2" w:rsidRDefault="001949E2" w:rsidP="001949E2">
      <w:pPr>
        <w:ind w:left="360"/>
        <w:jc w:val="both"/>
      </w:pPr>
    </w:p>
    <w:p w:rsidR="001949E2" w:rsidRDefault="001949E2" w:rsidP="001949E2">
      <w:pPr>
        <w:ind w:left="360"/>
        <w:jc w:val="both"/>
      </w:pPr>
    </w:p>
    <w:p w:rsidR="001949E2" w:rsidRDefault="001949E2" w:rsidP="001949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9E2" w:rsidRDefault="001949E2" w:rsidP="001949E2">
      <w:pPr>
        <w:ind w:left="5664" w:firstLine="708"/>
        <w:jc w:val="right"/>
      </w:pPr>
      <w:r>
        <w:t>ЗАТВЕРДЖУЮ</w:t>
      </w:r>
    </w:p>
    <w:p w:rsidR="001949E2" w:rsidRDefault="001949E2" w:rsidP="001949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1949E2" w:rsidRDefault="001949E2" w:rsidP="001949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949E2" w:rsidRDefault="001949E2" w:rsidP="001949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1949E2" w:rsidRPr="00B40C45" w:rsidRDefault="001949E2" w:rsidP="001949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C45">
        <w:t xml:space="preserve"> 30.08.201</w:t>
      </w:r>
      <w:r>
        <w:t>9</w:t>
      </w:r>
      <w:r w:rsidRPr="00B40C45">
        <w:t xml:space="preserve"> р.</w:t>
      </w:r>
    </w:p>
    <w:p w:rsidR="001949E2" w:rsidRPr="00B40C45" w:rsidRDefault="001949E2" w:rsidP="001949E2">
      <w:pPr>
        <w:jc w:val="right"/>
      </w:pPr>
    </w:p>
    <w:p w:rsidR="001949E2" w:rsidRDefault="001949E2" w:rsidP="001949E2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1949E2" w:rsidRDefault="001949E2" w:rsidP="001949E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роботи педагогічної ради на</w:t>
      </w:r>
    </w:p>
    <w:bookmarkEnd w:id="0"/>
    <w:p w:rsidR="001949E2" w:rsidRDefault="001949E2" w:rsidP="001949E2">
      <w:pPr>
        <w:jc w:val="center"/>
        <w:rPr>
          <w:b/>
          <w:sz w:val="28"/>
        </w:rPr>
      </w:pPr>
      <w:r>
        <w:rPr>
          <w:b/>
          <w:sz w:val="28"/>
        </w:rPr>
        <w:t>2019-2020 навчальний рік</w:t>
      </w:r>
    </w:p>
    <w:p w:rsidR="001949E2" w:rsidRDefault="001949E2" w:rsidP="001949E2">
      <w:pPr>
        <w:jc w:val="both"/>
      </w:pPr>
      <w:proofErr w:type="gramStart"/>
      <w:r>
        <w:rPr>
          <w:b/>
          <w:sz w:val="28"/>
          <w:u w:val="single"/>
          <w:lang w:val="en-US"/>
        </w:rPr>
        <w:t>30</w:t>
      </w:r>
      <w:r>
        <w:rPr>
          <w:b/>
          <w:sz w:val="28"/>
          <w:u w:val="single"/>
        </w:rPr>
        <w:t>.08.2019</w:t>
      </w:r>
      <w:r w:rsidRPr="0007739D">
        <w:rPr>
          <w:b/>
          <w:sz w:val="28"/>
          <w:u w:val="single"/>
        </w:rPr>
        <w:t xml:space="preserve"> р.</w:t>
      </w:r>
      <w:proofErr w:type="gramEnd"/>
    </w:p>
    <w:p w:rsidR="001949E2" w:rsidRDefault="001949E2" w:rsidP="001949E2">
      <w:pPr>
        <w:jc w:val="both"/>
      </w:pPr>
    </w:p>
    <w:p w:rsidR="001949E2" w:rsidRPr="00051852" w:rsidRDefault="001949E2" w:rsidP="001949E2">
      <w:pPr>
        <w:numPr>
          <w:ilvl w:val="0"/>
          <w:numId w:val="8"/>
        </w:numPr>
        <w:jc w:val="both"/>
      </w:pPr>
      <w:r>
        <w:t>Вибори секретаря педради</w:t>
      </w:r>
    </w:p>
    <w:p w:rsidR="001949E2" w:rsidRPr="00051852" w:rsidRDefault="001949E2" w:rsidP="001949E2">
      <w:pPr>
        <w:ind w:left="360"/>
        <w:jc w:val="both"/>
      </w:pPr>
    </w:p>
    <w:p w:rsidR="001949E2" w:rsidRDefault="001949E2" w:rsidP="001949E2">
      <w:pPr>
        <w:numPr>
          <w:ilvl w:val="0"/>
          <w:numId w:val="8"/>
        </w:numPr>
        <w:jc w:val="both"/>
      </w:pPr>
      <w:r>
        <w:t>Аналіз роботи школи за 2018-2019 навчальний рік та основні завдання на 2019-2020 навчальний рік</w:t>
      </w:r>
    </w:p>
    <w:p w:rsidR="001949E2" w:rsidRPr="00356DB2" w:rsidRDefault="001949E2" w:rsidP="001949E2">
      <w:pPr>
        <w:ind w:left="5664" w:firstLine="708"/>
        <w:jc w:val="both"/>
        <w:rPr>
          <w:i/>
        </w:rPr>
      </w:pPr>
      <w:r w:rsidRPr="00356DB2">
        <w:rPr>
          <w:i/>
        </w:rPr>
        <w:t>Борщевський А.І.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 xml:space="preserve">Обговорення та затвердження річного плану роботи школи  на 2019-2020 </w:t>
      </w:r>
      <w:proofErr w:type="spellStart"/>
      <w:r>
        <w:t>н.р</w:t>
      </w:r>
      <w:proofErr w:type="spellEnd"/>
      <w:r>
        <w:t>.</w:t>
      </w:r>
    </w:p>
    <w:p w:rsidR="001949E2" w:rsidRPr="00356DB2" w:rsidRDefault="001949E2" w:rsidP="001949E2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>Про затвердження освітніх програм  на 2019-2020</w:t>
      </w:r>
      <w:r w:rsidRPr="00B61BB6">
        <w:t xml:space="preserve"> </w:t>
      </w:r>
      <w:proofErr w:type="spellStart"/>
      <w:r>
        <w:t>н.р</w:t>
      </w:r>
      <w:proofErr w:type="spellEnd"/>
      <w:r>
        <w:t xml:space="preserve">. </w:t>
      </w:r>
    </w:p>
    <w:p w:rsidR="001949E2" w:rsidRPr="00356DB2" w:rsidRDefault="001949E2" w:rsidP="001949E2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>Розподіл годин варіативної складової навчального плану на 2019-202н.р.</w:t>
      </w:r>
    </w:p>
    <w:p w:rsidR="001949E2" w:rsidRPr="00356DB2" w:rsidRDefault="001949E2" w:rsidP="001949E2">
      <w:pPr>
        <w:ind w:left="6372"/>
        <w:jc w:val="both"/>
        <w:rPr>
          <w:i/>
        </w:rPr>
      </w:pPr>
      <w:proofErr w:type="spellStart"/>
      <w:r w:rsidRPr="00356DB2">
        <w:rPr>
          <w:i/>
        </w:rPr>
        <w:t>Панасюк</w:t>
      </w:r>
      <w:proofErr w:type="spellEnd"/>
      <w:r w:rsidRPr="00356DB2">
        <w:rPr>
          <w:i/>
        </w:rPr>
        <w:t xml:space="preserve"> Я.С.,</w:t>
      </w:r>
    </w:p>
    <w:p w:rsidR="001949E2" w:rsidRPr="00356DB2" w:rsidRDefault="001949E2" w:rsidP="001949E2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1949E2" w:rsidRPr="00AA3A9E" w:rsidRDefault="001949E2" w:rsidP="001949E2">
      <w:pPr>
        <w:numPr>
          <w:ilvl w:val="0"/>
          <w:numId w:val="8"/>
        </w:numPr>
        <w:jc w:val="both"/>
        <w:rPr>
          <w:i/>
        </w:rPr>
      </w:pPr>
      <w:r>
        <w:t xml:space="preserve">Вимоги до викладання окремих предметів, передбачених методичними рекомендаціями МОН України. </w:t>
      </w:r>
    </w:p>
    <w:p w:rsidR="001949E2" w:rsidRPr="00356DB2" w:rsidRDefault="001949E2" w:rsidP="001949E2">
      <w:pPr>
        <w:ind w:left="6024" w:firstLine="348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  <w:r w:rsidRPr="00356DB2">
        <w:rPr>
          <w:i/>
        </w:rPr>
        <w:t>.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>Про єдиний орфографічний режим у школі.</w:t>
      </w:r>
    </w:p>
    <w:p w:rsidR="001949E2" w:rsidRPr="00356DB2" w:rsidRDefault="001949E2" w:rsidP="001949E2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>Про поглиблене вивчення предметів у 8-х, 9-х класах та профільне навчання учнів школи ІІІ ступеня.</w:t>
      </w:r>
    </w:p>
    <w:p w:rsidR="001949E2" w:rsidRDefault="001949E2" w:rsidP="001949E2">
      <w:pPr>
        <w:ind w:left="6372"/>
        <w:jc w:val="both"/>
      </w:pPr>
      <w:proofErr w:type="spellStart"/>
      <w:r w:rsidRPr="00356DB2">
        <w:rPr>
          <w:i/>
        </w:rPr>
        <w:t>Панасюк</w:t>
      </w:r>
      <w:proofErr w:type="spellEnd"/>
      <w:r w:rsidRPr="00356DB2">
        <w:rPr>
          <w:i/>
        </w:rPr>
        <w:t xml:space="preserve"> Я.С.</w:t>
      </w:r>
      <w:r>
        <w:t xml:space="preserve"> </w:t>
      </w:r>
    </w:p>
    <w:p w:rsidR="001949E2" w:rsidRPr="005C295C" w:rsidRDefault="001949E2" w:rsidP="001949E2">
      <w:pPr>
        <w:ind w:left="6372"/>
        <w:jc w:val="both"/>
        <w:rPr>
          <w:i/>
        </w:rPr>
      </w:pPr>
    </w:p>
    <w:p w:rsidR="001949E2" w:rsidRDefault="001949E2" w:rsidP="001949E2">
      <w:pPr>
        <w:numPr>
          <w:ilvl w:val="0"/>
          <w:numId w:val="8"/>
        </w:numPr>
        <w:jc w:val="both"/>
      </w:pPr>
      <w:r>
        <w:t xml:space="preserve">Про режим ГПД                                                                   </w:t>
      </w:r>
      <w:r>
        <w:rPr>
          <w:i/>
        </w:rPr>
        <w:t>Чорна Л.М.</w:t>
      </w:r>
    </w:p>
    <w:p w:rsidR="001949E2" w:rsidRDefault="001949E2" w:rsidP="001949E2">
      <w:pPr>
        <w:jc w:val="both"/>
      </w:pPr>
      <w:r>
        <w:t xml:space="preserve">                                                                                          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>Про атестацію учителів у 2019-2020н.р..</w:t>
      </w:r>
    </w:p>
    <w:p w:rsidR="001949E2" w:rsidRDefault="001949E2" w:rsidP="001949E2">
      <w:pPr>
        <w:ind w:left="6024" w:firstLine="348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  <w:r w:rsidRPr="00356DB2">
        <w:rPr>
          <w:i/>
        </w:rPr>
        <w:t>.</w:t>
      </w:r>
    </w:p>
    <w:p w:rsidR="001949E2" w:rsidRDefault="001949E2" w:rsidP="001949E2">
      <w:pPr>
        <w:numPr>
          <w:ilvl w:val="0"/>
          <w:numId w:val="8"/>
        </w:numPr>
        <w:jc w:val="both"/>
      </w:pPr>
      <w:r>
        <w:t>Про визначення претендентів на нагородження медалями</w:t>
      </w:r>
    </w:p>
    <w:p w:rsidR="001949E2" w:rsidRDefault="001949E2" w:rsidP="001949E2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949E2" w:rsidRDefault="001949E2" w:rsidP="001949E2">
      <w:pPr>
        <w:ind w:left="6372"/>
        <w:jc w:val="both"/>
        <w:rPr>
          <w:i/>
        </w:rPr>
      </w:pPr>
    </w:p>
    <w:p w:rsidR="001949E2" w:rsidRPr="00356DB2" w:rsidRDefault="001949E2" w:rsidP="001949E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12</w:t>
      </w:r>
      <w:r w:rsidRPr="00997221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11.2019</w:t>
      </w:r>
      <w:r w:rsidRPr="00356DB2">
        <w:rPr>
          <w:b/>
          <w:sz w:val="28"/>
          <w:u w:val="single"/>
        </w:rPr>
        <w:t xml:space="preserve"> р.</w:t>
      </w:r>
    </w:p>
    <w:p w:rsidR="001949E2" w:rsidRPr="00826514" w:rsidRDefault="001949E2" w:rsidP="001949E2">
      <w:pPr>
        <w:jc w:val="both"/>
        <w:rPr>
          <w:sz w:val="18"/>
        </w:rPr>
      </w:pPr>
    </w:p>
    <w:p w:rsidR="001949E2" w:rsidRDefault="001949E2" w:rsidP="001949E2">
      <w:r>
        <w:t xml:space="preserve">      </w:t>
      </w:r>
      <w:r w:rsidRPr="00B16380">
        <w:t xml:space="preserve">  1.  Розвиток професійної </w:t>
      </w:r>
      <w:proofErr w:type="spellStart"/>
      <w:r w:rsidRPr="00B16380">
        <w:t>професійної</w:t>
      </w:r>
      <w:proofErr w:type="spellEnd"/>
      <w:r w:rsidRPr="00B16380">
        <w:t xml:space="preserve"> компетенції вчителя у контексті реалізації нових </w:t>
      </w:r>
    </w:p>
    <w:p w:rsidR="001949E2" w:rsidRPr="00B16380" w:rsidRDefault="001949E2" w:rsidP="001949E2">
      <w:r>
        <w:t xml:space="preserve">           </w:t>
      </w:r>
      <w:r w:rsidRPr="00B16380">
        <w:t xml:space="preserve">Державних стандартів і використання інноваційних освітніх технологій. </w:t>
      </w:r>
    </w:p>
    <w:p w:rsidR="001949E2" w:rsidRDefault="001949E2" w:rsidP="001949E2">
      <w:pPr>
        <w:jc w:val="both"/>
      </w:pPr>
      <w:r>
        <w:t xml:space="preserve"> </w:t>
      </w:r>
    </w:p>
    <w:p w:rsidR="001949E2" w:rsidRPr="00DC12BF" w:rsidRDefault="001949E2" w:rsidP="001949E2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     </w:t>
      </w:r>
      <w:r w:rsidRPr="00DC12BF">
        <w:rPr>
          <w:i/>
        </w:rPr>
        <w:t>Чорна Л.М.</w:t>
      </w:r>
    </w:p>
    <w:p w:rsidR="001949E2" w:rsidRDefault="001949E2" w:rsidP="001949E2">
      <w:pPr>
        <w:rPr>
          <w:i/>
        </w:rPr>
      </w:pPr>
      <w:r>
        <w:rPr>
          <w:i/>
        </w:rPr>
        <w:t xml:space="preserve"> </w:t>
      </w:r>
    </w:p>
    <w:p w:rsidR="001949E2" w:rsidRDefault="001949E2" w:rsidP="001949E2">
      <w:pPr>
        <w:rPr>
          <w:i/>
        </w:rPr>
      </w:pPr>
    </w:p>
    <w:p w:rsidR="001949E2" w:rsidRDefault="001949E2" w:rsidP="001949E2">
      <w:pPr>
        <w:ind w:left="360"/>
        <w:jc w:val="both"/>
      </w:pPr>
    </w:p>
    <w:p w:rsidR="001949E2" w:rsidRDefault="001949E2" w:rsidP="001949E2">
      <w:pPr>
        <w:rPr>
          <w:i/>
        </w:rPr>
      </w:pPr>
      <w:r w:rsidRPr="00E94593">
        <w:rPr>
          <w:i/>
        </w:rPr>
        <w:t xml:space="preserve">        </w:t>
      </w:r>
      <w:r w:rsidRPr="00DC12BF">
        <w:rPr>
          <w:i/>
          <w:lang w:val="ru-RU"/>
        </w:rPr>
        <w:t xml:space="preserve">                                                                                                           </w:t>
      </w:r>
      <w:r>
        <w:rPr>
          <w:i/>
        </w:rPr>
        <w:t xml:space="preserve"> </w:t>
      </w:r>
    </w:p>
    <w:p w:rsidR="001949E2" w:rsidRPr="00E94593" w:rsidRDefault="001949E2" w:rsidP="001949E2">
      <w:pPr>
        <w:jc w:val="both"/>
        <w:rPr>
          <w:i/>
        </w:rPr>
      </w:pPr>
      <w:r>
        <w:rPr>
          <w:b/>
          <w:sz w:val="28"/>
          <w:u w:val="single"/>
        </w:rPr>
        <w:t>15.01.2020</w:t>
      </w:r>
      <w:r w:rsidRPr="00356DB2">
        <w:rPr>
          <w:b/>
          <w:sz w:val="28"/>
          <w:u w:val="single"/>
        </w:rPr>
        <w:t xml:space="preserve"> р.</w:t>
      </w:r>
    </w:p>
    <w:p w:rsidR="001949E2" w:rsidRDefault="001949E2" w:rsidP="001949E2">
      <w:r>
        <w:t xml:space="preserve">1.   </w:t>
      </w:r>
      <w:r w:rsidRPr="00627E14">
        <w:t xml:space="preserve">Виховання </w:t>
      </w:r>
      <w:proofErr w:type="spellStart"/>
      <w:r w:rsidRPr="00627E14">
        <w:t>засобоми</w:t>
      </w:r>
      <w:proofErr w:type="spellEnd"/>
      <w:r w:rsidRPr="00627E14">
        <w:t xml:space="preserve"> історії громадянської свідомості</w:t>
      </w:r>
      <w:r>
        <w:t xml:space="preserve"> </w:t>
      </w:r>
      <w:proofErr w:type="spellStart"/>
      <w:r w:rsidRPr="00627E14">
        <w:t>зорієтованої</w:t>
      </w:r>
      <w:proofErr w:type="spellEnd"/>
      <w:r w:rsidRPr="00627E14">
        <w:t xml:space="preserve"> на </w:t>
      </w:r>
      <w:proofErr w:type="spellStart"/>
      <w:r w:rsidRPr="00627E14">
        <w:t>партіотичні</w:t>
      </w:r>
      <w:proofErr w:type="spellEnd"/>
      <w:r w:rsidRPr="00627E14">
        <w:t xml:space="preserve"> почуття </w:t>
      </w:r>
    </w:p>
    <w:p w:rsidR="001949E2" w:rsidRPr="00627E14" w:rsidRDefault="001949E2" w:rsidP="001949E2">
      <w:r>
        <w:t xml:space="preserve">      </w:t>
      </w:r>
      <w:r w:rsidRPr="00627E14">
        <w:t>Стан викладання історії.</w:t>
      </w:r>
    </w:p>
    <w:p w:rsidR="001949E2" w:rsidRPr="002C31D7" w:rsidRDefault="001949E2" w:rsidP="001949E2">
      <w:pPr>
        <w:rPr>
          <w:i/>
        </w:rPr>
      </w:pPr>
      <w:r w:rsidRPr="00627E14">
        <w:t xml:space="preserve">                                                 </w:t>
      </w:r>
      <w:r>
        <w:t xml:space="preserve">                                                      </w:t>
      </w:r>
      <w:proofErr w:type="spellStart"/>
      <w:r>
        <w:rPr>
          <w:i/>
        </w:rPr>
        <w:t>Панасюк</w:t>
      </w:r>
      <w:proofErr w:type="spellEnd"/>
      <w:r>
        <w:rPr>
          <w:i/>
        </w:rPr>
        <w:t xml:space="preserve"> Я.С.</w:t>
      </w:r>
    </w:p>
    <w:p w:rsidR="001949E2" w:rsidRDefault="001949E2" w:rsidP="001949E2">
      <w:pPr>
        <w:rPr>
          <w:lang w:val="ru-RU"/>
        </w:rPr>
      </w:pPr>
      <w:r>
        <w:t xml:space="preserve">2.  </w:t>
      </w:r>
      <w:r w:rsidRPr="00A47471">
        <w:t xml:space="preserve">Роль шкільної бібліотеки у методичному забезпеченні освітнього процесу та її вплив на формування особистості </w:t>
      </w:r>
      <w:r w:rsidRPr="00F428B3">
        <w:rPr>
          <w:lang w:val="ru-RU"/>
        </w:rPr>
        <w:t xml:space="preserve"> </w:t>
      </w:r>
    </w:p>
    <w:p w:rsidR="001949E2" w:rsidRPr="00BE7043" w:rsidRDefault="001949E2" w:rsidP="001949E2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704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70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Падалка М.Є.</w:t>
      </w:r>
    </w:p>
    <w:p w:rsidR="001949E2" w:rsidRPr="00627E14" w:rsidRDefault="001949E2" w:rsidP="001949E2">
      <w:r w:rsidRPr="00627E14">
        <w:t>3.  Стан організації харчування учнів 1-4 класів та дітей пільгових категорій.</w:t>
      </w:r>
    </w:p>
    <w:p w:rsidR="001949E2" w:rsidRPr="0057286A" w:rsidRDefault="001949E2" w:rsidP="001949E2">
      <w:r>
        <w:t xml:space="preserve">                                                                                                         </w:t>
      </w:r>
      <w:r>
        <w:rPr>
          <w:i/>
        </w:rPr>
        <w:t>Чорна Л.М.</w:t>
      </w:r>
    </w:p>
    <w:p w:rsidR="001949E2" w:rsidRPr="00BE7043" w:rsidRDefault="001949E2" w:rsidP="001949E2">
      <w:pPr>
        <w:jc w:val="both"/>
        <w:rPr>
          <w:i/>
        </w:rPr>
      </w:pPr>
      <w:r>
        <w:rPr>
          <w:i/>
        </w:rPr>
        <w:t xml:space="preserve">                              </w:t>
      </w:r>
    </w:p>
    <w:p w:rsidR="001949E2" w:rsidRPr="00356DB2" w:rsidRDefault="001949E2" w:rsidP="001949E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11.03.2020</w:t>
      </w:r>
      <w:r w:rsidRPr="00356DB2">
        <w:rPr>
          <w:b/>
          <w:sz w:val="28"/>
          <w:u w:val="single"/>
        </w:rPr>
        <w:t xml:space="preserve"> р.</w:t>
      </w:r>
    </w:p>
    <w:p w:rsidR="001949E2" w:rsidRDefault="001949E2" w:rsidP="001949E2">
      <w:pPr>
        <w:jc w:val="both"/>
      </w:pPr>
    </w:p>
    <w:p w:rsidR="001949E2" w:rsidRPr="00081D3B" w:rsidRDefault="001949E2" w:rsidP="001949E2">
      <w:pPr>
        <w:tabs>
          <w:tab w:val="center" w:pos="3781"/>
        </w:tabs>
      </w:pPr>
      <w:r w:rsidRPr="00627E14">
        <w:rPr>
          <w:lang w:val="ru-RU"/>
        </w:rPr>
        <w:t xml:space="preserve">     </w:t>
      </w:r>
      <w:r>
        <w:t xml:space="preserve"> 1.  </w:t>
      </w:r>
      <w:r w:rsidRPr="00081D3B">
        <w:t xml:space="preserve">Шляхи формування </w:t>
      </w:r>
      <w:proofErr w:type="spellStart"/>
      <w:r w:rsidRPr="00081D3B">
        <w:t>компетентностей</w:t>
      </w:r>
      <w:proofErr w:type="spellEnd"/>
      <w:r w:rsidRPr="00081D3B">
        <w:t xml:space="preserve"> учнів, необхідних для успішної самореалізації в суспільстві  на уроках </w:t>
      </w:r>
      <w:r>
        <w:t>математики</w:t>
      </w:r>
      <w:r w:rsidRPr="00081D3B">
        <w:t xml:space="preserve">. Стан викладання та рівень навчальних досягнень з </w:t>
      </w:r>
      <w:r>
        <w:t>математики.</w:t>
      </w:r>
    </w:p>
    <w:p w:rsidR="001949E2" w:rsidRPr="0057286A" w:rsidRDefault="001949E2" w:rsidP="001949E2">
      <w:r>
        <w:t xml:space="preserve">         </w:t>
      </w:r>
      <w:r w:rsidRPr="00627E14">
        <w:rPr>
          <w:i/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949E2" w:rsidRPr="00627E14" w:rsidRDefault="001949E2" w:rsidP="001949E2">
      <w:pPr>
        <w:rPr>
          <w:u w:val="single"/>
        </w:rPr>
      </w:pPr>
      <w:r w:rsidRPr="00627E14">
        <w:t xml:space="preserve">     2.  </w:t>
      </w:r>
      <w:proofErr w:type="spellStart"/>
      <w:r w:rsidRPr="00627E14">
        <w:t>Єфективність</w:t>
      </w:r>
      <w:proofErr w:type="spellEnd"/>
      <w:r w:rsidRPr="00627E14">
        <w:t xml:space="preserve">  використання варіативної </w:t>
      </w:r>
      <w:proofErr w:type="spellStart"/>
      <w:r w:rsidRPr="00627E14">
        <w:t>складавої</w:t>
      </w:r>
      <w:proofErr w:type="spellEnd"/>
      <w:r w:rsidRPr="00627E14">
        <w:t xml:space="preserve"> навчального плану.</w:t>
      </w:r>
    </w:p>
    <w:p w:rsidR="001949E2" w:rsidRPr="002C31D7" w:rsidRDefault="001949E2" w:rsidP="001949E2">
      <w:pPr>
        <w:rPr>
          <w:i/>
        </w:rPr>
      </w:pPr>
      <w:r>
        <w:t xml:space="preserve">                                                                                                                   </w:t>
      </w:r>
      <w:proofErr w:type="spellStart"/>
      <w:r>
        <w:rPr>
          <w:i/>
        </w:rPr>
        <w:t>Панасюк</w:t>
      </w:r>
      <w:proofErr w:type="spellEnd"/>
      <w:r>
        <w:rPr>
          <w:i/>
        </w:rPr>
        <w:t xml:space="preserve"> Я.С.</w:t>
      </w:r>
    </w:p>
    <w:p w:rsidR="001949E2" w:rsidRPr="00356DB2" w:rsidRDefault="001949E2" w:rsidP="001949E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26.04.2020 </w:t>
      </w:r>
      <w:r w:rsidRPr="00356DB2">
        <w:rPr>
          <w:b/>
          <w:sz w:val="28"/>
          <w:u w:val="single"/>
        </w:rPr>
        <w:t>р.</w:t>
      </w:r>
    </w:p>
    <w:p w:rsidR="001949E2" w:rsidRDefault="001949E2" w:rsidP="001949E2">
      <w:pPr>
        <w:jc w:val="both"/>
      </w:pPr>
    </w:p>
    <w:p w:rsidR="001949E2" w:rsidRPr="00E94593" w:rsidRDefault="001949E2" w:rsidP="001949E2">
      <w:pPr>
        <w:numPr>
          <w:ilvl w:val="0"/>
          <w:numId w:val="9"/>
        </w:numPr>
        <w:jc w:val="both"/>
        <w:rPr>
          <w:szCs w:val="28"/>
        </w:rPr>
      </w:pPr>
      <w:r w:rsidRPr="00E94593">
        <w:rPr>
          <w:szCs w:val="28"/>
        </w:rPr>
        <w:t xml:space="preserve">Про визначення строків проведення ДПА у 4-х, 9-х класах та вибору третього предмета для проходження ДПА у 9-х класах. </w:t>
      </w:r>
    </w:p>
    <w:p w:rsidR="001949E2" w:rsidRPr="00E94593" w:rsidRDefault="001949E2" w:rsidP="001949E2">
      <w:pPr>
        <w:ind w:left="6372"/>
        <w:jc w:val="both"/>
      </w:pPr>
      <w:r w:rsidRPr="00E94593">
        <w:rPr>
          <w:szCs w:val="28"/>
        </w:rPr>
        <w:t xml:space="preserve">  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1949E2" w:rsidRPr="00E94593" w:rsidRDefault="001949E2" w:rsidP="001949E2">
      <w:pPr>
        <w:numPr>
          <w:ilvl w:val="0"/>
          <w:numId w:val="9"/>
        </w:numPr>
        <w:jc w:val="both"/>
        <w:rPr>
          <w:szCs w:val="28"/>
        </w:rPr>
      </w:pPr>
      <w:r w:rsidRPr="00E94593">
        <w:rPr>
          <w:szCs w:val="28"/>
        </w:rPr>
        <w:t>Ознайомлення з перспективним навантаженням на 201</w:t>
      </w:r>
      <w:r w:rsidRPr="000A7211">
        <w:rPr>
          <w:szCs w:val="28"/>
          <w:lang w:val="ru-RU"/>
        </w:rPr>
        <w:t>9</w:t>
      </w:r>
      <w:r w:rsidRPr="00E94593">
        <w:rPr>
          <w:szCs w:val="28"/>
        </w:rPr>
        <w:t>-20</w:t>
      </w:r>
      <w:r w:rsidRPr="000A7211">
        <w:rPr>
          <w:szCs w:val="28"/>
          <w:lang w:val="ru-RU"/>
        </w:rPr>
        <w:t>20</w:t>
      </w:r>
      <w:r w:rsidRPr="00E94593">
        <w:rPr>
          <w:szCs w:val="28"/>
        </w:rPr>
        <w:t xml:space="preserve"> </w:t>
      </w:r>
      <w:proofErr w:type="spellStart"/>
      <w:r w:rsidRPr="00E94593">
        <w:rPr>
          <w:szCs w:val="28"/>
        </w:rPr>
        <w:t>н.р</w:t>
      </w:r>
      <w:proofErr w:type="spellEnd"/>
      <w:r w:rsidRPr="00E94593">
        <w:rPr>
          <w:szCs w:val="28"/>
        </w:rPr>
        <w:t>.</w:t>
      </w:r>
    </w:p>
    <w:p w:rsidR="001949E2" w:rsidRPr="00E94593" w:rsidRDefault="001949E2" w:rsidP="001949E2">
      <w:pPr>
        <w:ind w:left="6372"/>
        <w:jc w:val="both"/>
      </w:pPr>
      <w:r w:rsidRPr="00E94593">
        <w:t xml:space="preserve">        </w:t>
      </w:r>
      <w:proofErr w:type="spellStart"/>
      <w:r w:rsidRPr="00E94593">
        <w:t>Панасюк</w:t>
      </w:r>
      <w:proofErr w:type="spellEnd"/>
      <w:r w:rsidRPr="00E94593">
        <w:t xml:space="preserve"> Я.С.</w:t>
      </w:r>
    </w:p>
    <w:p w:rsidR="001949E2" w:rsidRPr="00E94593" w:rsidRDefault="001949E2" w:rsidP="001949E2">
      <w:pPr>
        <w:numPr>
          <w:ilvl w:val="0"/>
          <w:numId w:val="9"/>
        </w:numPr>
        <w:jc w:val="both"/>
        <w:rPr>
          <w:szCs w:val="28"/>
        </w:rPr>
      </w:pPr>
      <w:r w:rsidRPr="00E94593">
        <w:rPr>
          <w:szCs w:val="28"/>
        </w:rPr>
        <w:t xml:space="preserve">Ознайомлення працівників з графіком чергових відпусток за </w:t>
      </w:r>
      <w:r w:rsidRPr="00E94593">
        <w:t>201</w:t>
      </w:r>
      <w:r>
        <w:t>9</w:t>
      </w:r>
      <w:r w:rsidRPr="00E94593">
        <w:t>-20</w:t>
      </w:r>
      <w:r>
        <w:t>20</w:t>
      </w:r>
      <w:r w:rsidRPr="00E94593">
        <w:rPr>
          <w:szCs w:val="28"/>
        </w:rPr>
        <w:t>н.р.</w:t>
      </w:r>
    </w:p>
    <w:p w:rsidR="001949E2" w:rsidRPr="00E94593" w:rsidRDefault="001949E2" w:rsidP="001949E2">
      <w:pPr>
        <w:ind w:left="6372"/>
        <w:jc w:val="both"/>
      </w:pPr>
      <w:r w:rsidRPr="00E94593">
        <w:t xml:space="preserve">       Чорна Л.М.,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1949E2" w:rsidRPr="00E94593" w:rsidRDefault="001949E2" w:rsidP="001949E2">
      <w:pPr>
        <w:jc w:val="both"/>
        <w:rPr>
          <w:b/>
          <w:sz w:val="28"/>
          <w:u w:val="single"/>
        </w:rPr>
      </w:pPr>
      <w:r w:rsidRPr="00E94593">
        <w:rPr>
          <w:b/>
          <w:sz w:val="28"/>
          <w:u w:val="single"/>
        </w:rPr>
        <w:t>27.05.20</w:t>
      </w:r>
      <w:r>
        <w:rPr>
          <w:b/>
          <w:sz w:val="28"/>
          <w:u w:val="single"/>
        </w:rPr>
        <w:t xml:space="preserve">20 </w:t>
      </w:r>
      <w:r w:rsidRPr="00E94593">
        <w:rPr>
          <w:b/>
          <w:sz w:val="28"/>
          <w:u w:val="single"/>
        </w:rPr>
        <w:t>р.</w:t>
      </w:r>
    </w:p>
    <w:p w:rsidR="001949E2" w:rsidRPr="00E94593" w:rsidRDefault="001949E2" w:rsidP="001949E2">
      <w:pPr>
        <w:jc w:val="both"/>
      </w:pPr>
    </w:p>
    <w:p w:rsidR="001949E2" w:rsidRPr="00E94593" w:rsidRDefault="001949E2" w:rsidP="001949E2">
      <w:pPr>
        <w:numPr>
          <w:ilvl w:val="0"/>
          <w:numId w:val="10"/>
        </w:numPr>
        <w:jc w:val="both"/>
        <w:rPr>
          <w:szCs w:val="28"/>
        </w:rPr>
      </w:pPr>
      <w:r w:rsidRPr="00E94593">
        <w:rPr>
          <w:szCs w:val="28"/>
        </w:rPr>
        <w:t>Про допуск та звільнення від ДПА за станом здоров’я учнів    9-х класів.</w:t>
      </w:r>
    </w:p>
    <w:p w:rsidR="001949E2" w:rsidRPr="00E94593" w:rsidRDefault="001949E2" w:rsidP="001949E2">
      <w:pPr>
        <w:ind w:left="6372"/>
        <w:jc w:val="both"/>
      </w:pPr>
      <w:r w:rsidRPr="00E94593">
        <w:t xml:space="preserve">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1949E2" w:rsidRPr="00E94593" w:rsidRDefault="001949E2" w:rsidP="001949E2">
      <w:pPr>
        <w:ind w:left="360"/>
        <w:jc w:val="both"/>
        <w:rPr>
          <w:szCs w:val="28"/>
        </w:rPr>
      </w:pPr>
      <w:r w:rsidRPr="00E94593">
        <w:rPr>
          <w:szCs w:val="28"/>
        </w:rPr>
        <w:t>2. Про перевід учнів 1-8, 10 класів. Нагородження учнів школи Похвальними листами.</w:t>
      </w:r>
    </w:p>
    <w:p w:rsidR="001949E2" w:rsidRPr="00E94593" w:rsidRDefault="001949E2" w:rsidP="001949E2">
      <w:pPr>
        <w:ind w:left="6372"/>
        <w:jc w:val="both"/>
      </w:pPr>
      <w:r w:rsidRPr="00E94593">
        <w:t xml:space="preserve">       </w:t>
      </w:r>
      <w:proofErr w:type="spellStart"/>
      <w:r w:rsidRPr="00E94593">
        <w:t>Скабара</w:t>
      </w:r>
      <w:proofErr w:type="spellEnd"/>
      <w:r w:rsidRPr="00E94593">
        <w:t xml:space="preserve"> Т.В., Чорна Л.М.</w:t>
      </w:r>
    </w:p>
    <w:p w:rsidR="001949E2" w:rsidRPr="00E94593" w:rsidRDefault="001949E2" w:rsidP="001949E2">
      <w:pPr>
        <w:ind w:left="6372"/>
        <w:jc w:val="both"/>
      </w:pPr>
    </w:p>
    <w:p w:rsidR="001949E2" w:rsidRPr="00E94593" w:rsidRDefault="001949E2" w:rsidP="001949E2">
      <w:pPr>
        <w:jc w:val="both"/>
        <w:rPr>
          <w:b/>
          <w:sz w:val="28"/>
          <w:u w:val="single"/>
        </w:rPr>
      </w:pPr>
      <w:r w:rsidRPr="00E94593">
        <w:rPr>
          <w:b/>
          <w:sz w:val="28"/>
          <w:u w:val="single"/>
        </w:rPr>
        <w:t>12.06.20</w:t>
      </w:r>
      <w:r>
        <w:rPr>
          <w:b/>
          <w:sz w:val="28"/>
          <w:u w:val="single"/>
        </w:rPr>
        <w:t xml:space="preserve">20 </w:t>
      </w:r>
      <w:r w:rsidRPr="00E94593">
        <w:rPr>
          <w:b/>
          <w:sz w:val="28"/>
          <w:u w:val="single"/>
        </w:rPr>
        <w:t>р.</w:t>
      </w:r>
    </w:p>
    <w:p w:rsidR="001949E2" w:rsidRPr="00E94593" w:rsidRDefault="001949E2" w:rsidP="001949E2">
      <w:pPr>
        <w:jc w:val="both"/>
      </w:pPr>
    </w:p>
    <w:p w:rsidR="001949E2" w:rsidRPr="00E94593" w:rsidRDefault="001949E2" w:rsidP="001949E2">
      <w:pPr>
        <w:jc w:val="both"/>
        <w:rPr>
          <w:szCs w:val="28"/>
        </w:rPr>
      </w:pPr>
      <w:r w:rsidRPr="00E94593">
        <w:rPr>
          <w:szCs w:val="28"/>
        </w:rPr>
        <w:t xml:space="preserve">     1. Про випуск зі школи учнів 9-х класів.</w:t>
      </w:r>
    </w:p>
    <w:p w:rsidR="001949E2" w:rsidRPr="00E94593" w:rsidRDefault="001949E2" w:rsidP="001949E2">
      <w:pPr>
        <w:ind w:left="6372"/>
        <w:jc w:val="both"/>
      </w:pPr>
      <w:r w:rsidRPr="00E94593">
        <w:t xml:space="preserve">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1949E2" w:rsidRPr="00E94593" w:rsidRDefault="001949E2" w:rsidP="001949E2">
      <w:pPr>
        <w:jc w:val="both"/>
      </w:pPr>
      <w:r w:rsidRPr="00E94593">
        <w:rPr>
          <w:b/>
          <w:sz w:val="28"/>
          <w:u w:val="single"/>
        </w:rPr>
        <w:t>26.06.20</w:t>
      </w:r>
      <w:r>
        <w:rPr>
          <w:b/>
          <w:sz w:val="28"/>
          <w:u w:val="single"/>
        </w:rPr>
        <w:t xml:space="preserve">20 </w:t>
      </w:r>
      <w:r w:rsidRPr="00E94593">
        <w:rPr>
          <w:b/>
          <w:sz w:val="28"/>
          <w:u w:val="single"/>
        </w:rPr>
        <w:t>р.</w:t>
      </w:r>
    </w:p>
    <w:p w:rsidR="001949E2" w:rsidRPr="00E94593" w:rsidRDefault="001949E2" w:rsidP="001949E2">
      <w:pPr>
        <w:ind w:left="5664" w:firstLine="708"/>
        <w:jc w:val="right"/>
      </w:pPr>
    </w:p>
    <w:p w:rsidR="001949E2" w:rsidRPr="00E94593" w:rsidRDefault="001949E2" w:rsidP="001949E2">
      <w:pPr>
        <w:ind w:left="360"/>
        <w:jc w:val="both"/>
        <w:rPr>
          <w:szCs w:val="28"/>
        </w:rPr>
      </w:pPr>
      <w:r>
        <w:rPr>
          <w:szCs w:val="28"/>
        </w:rPr>
        <w:t xml:space="preserve">1. </w:t>
      </w:r>
      <w:r w:rsidRPr="00E94593">
        <w:rPr>
          <w:szCs w:val="28"/>
        </w:rPr>
        <w:t>Про випуск зі школи учнів 11-х класів.</w:t>
      </w:r>
    </w:p>
    <w:p w:rsidR="001949E2" w:rsidRPr="00E94593" w:rsidRDefault="001949E2" w:rsidP="001949E2">
      <w:pPr>
        <w:ind w:left="6372"/>
        <w:jc w:val="both"/>
      </w:pPr>
      <w:r w:rsidRPr="00E94593">
        <w:t xml:space="preserve"> 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1949E2" w:rsidRPr="00E94593" w:rsidRDefault="001949E2" w:rsidP="001949E2">
      <w:pPr>
        <w:numPr>
          <w:ilvl w:val="0"/>
          <w:numId w:val="10"/>
        </w:numPr>
        <w:jc w:val="both"/>
        <w:rPr>
          <w:szCs w:val="28"/>
        </w:rPr>
      </w:pPr>
      <w:r w:rsidRPr="00E94593">
        <w:rPr>
          <w:szCs w:val="28"/>
        </w:rPr>
        <w:t>Про нагородження золотими і срібними медалями випускників школи.</w:t>
      </w:r>
    </w:p>
    <w:p w:rsidR="001949E2" w:rsidRDefault="001949E2" w:rsidP="001949E2">
      <w:pPr>
        <w:ind w:left="6372"/>
        <w:jc w:val="both"/>
      </w:pPr>
      <w:r w:rsidRPr="00E94593">
        <w:t xml:space="preserve">        </w:t>
      </w:r>
      <w:proofErr w:type="spellStart"/>
      <w:r w:rsidRPr="00E94593">
        <w:t>Скабара</w:t>
      </w:r>
      <w:proofErr w:type="spellEnd"/>
      <w:r w:rsidRPr="00E94593">
        <w:t xml:space="preserve"> Т.В.</w:t>
      </w:r>
    </w:p>
    <w:p w:rsidR="00C979DE" w:rsidRPr="001949E2" w:rsidRDefault="00C979DE" w:rsidP="001949E2"/>
    <w:sectPr w:rsidR="00C979DE" w:rsidRPr="001949E2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1949E2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7D" w:rsidRDefault="001949E2" w:rsidP="00774BA1">
    <w:pPr>
      <w:pStyle w:val="a3"/>
      <w:ind w:right="360"/>
    </w:pPr>
  </w:p>
  <w:p w:rsidR="000F447D" w:rsidRDefault="001949E2"/>
  <w:p w:rsidR="000F447D" w:rsidRDefault="001949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1949E2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447D" w:rsidRDefault="001949E2" w:rsidP="00774BA1">
    <w:pPr>
      <w:pStyle w:val="a3"/>
      <w:ind w:right="360"/>
    </w:pPr>
  </w:p>
  <w:p w:rsidR="000F447D" w:rsidRDefault="001949E2"/>
  <w:p w:rsidR="000F447D" w:rsidRDefault="001949E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>
    <w:nsid w:val="054E26C4"/>
    <w:multiLevelType w:val="hybridMultilevel"/>
    <w:tmpl w:val="6A76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4D76"/>
    <w:multiLevelType w:val="hybridMultilevel"/>
    <w:tmpl w:val="31308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3175"/>
    <w:multiLevelType w:val="hybridMultilevel"/>
    <w:tmpl w:val="1316A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C5774"/>
    <w:multiLevelType w:val="hybridMultilevel"/>
    <w:tmpl w:val="6AF47660"/>
    <w:lvl w:ilvl="0" w:tplc="AC98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1036A7"/>
    <w:rsid w:val="001949E2"/>
    <w:rsid w:val="00C979DE"/>
    <w:rsid w:val="00ED7FA4"/>
    <w:rsid w:val="00FD2FE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2019-09-16T03:13:00Z</dcterms:created>
  <dcterms:modified xsi:type="dcterms:W3CDTF">2019-09-16T03:13:00Z</dcterms:modified>
</cp:coreProperties>
</file>