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3" w:rsidRPr="00713768" w:rsidRDefault="004116D3" w:rsidP="004116D3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3768">
        <w:rPr>
          <w:rFonts w:ascii="Times New Roman" w:eastAsia="Times New Roman" w:hAnsi="Times New Roman" w:cs="Times New Roman"/>
          <w:b/>
          <w:sz w:val="28"/>
          <w:szCs w:val="24"/>
        </w:rPr>
        <w:t xml:space="preserve">Завдання для </w:t>
      </w:r>
      <w:r w:rsidR="00713768" w:rsidRPr="00713768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9-Б</w:t>
      </w:r>
      <w:r w:rsidRPr="00713768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класу</w:t>
      </w:r>
    </w:p>
    <w:tbl>
      <w:tblPr>
        <w:tblW w:w="11340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8363"/>
      </w:tblGrid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4D194A" w:rsidRDefault="00713768" w:rsidP="00EA0378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4D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Повторити параграф 28-31. Вивчити параграф 32. Вправа 2, 4, 6 письмово. </w:t>
            </w:r>
          </w:p>
          <w:p w:rsidR="00713768" w:rsidRPr="004D194A" w:rsidRDefault="00713768" w:rsidP="00EA0378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4D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Ст. 115, вивчити послідовність синтаксичного розбору складного речення з різними видами зв’язку.</w:t>
            </w:r>
          </w:p>
          <w:p w:rsidR="00713768" w:rsidRPr="004D194A" w:rsidRDefault="00713768" w:rsidP="00EA0378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ru-RU"/>
              </w:rPr>
            </w:pPr>
            <w:r w:rsidRPr="004D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Написати аудіодиктанти Олександра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враменка. Диктант №9 (2010 р.) Не бійтесь заглядати у словник. Диктант №16 (2019 р.) Великий птах лісових  боліт</w:t>
            </w:r>
            <w:r w:rsidRPr="004D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13768" w:rsidRPr="00713768" w:rsidRDefault="00713768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Виконати тести для самоперевірки </w:t>
            </w:r>
            <w:hyperlink r:id="rId5" w:history="1">
              <w:r w:rsidRPr="00713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https://learningapps.org/2909017</w:t>
              </w:r>
            </w:hyperlink>
            <w:r w:rsidRPr="0071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pStyle w:val="docdata"/>
              <w:spacing w:before="0" w:beforeAutospacing="0" w:after="200" w:afterAutospacing="0"/>
              <w:rPr>
                <w:color w:val="444444"/>
              </w:rPr>
            </w:pPr>
            <w:r w:rsidRPr="00713768">
              <w:rPr>
                <w:color w:val="000000"/>
              </w:rPr>
              <w:t>Тарас Шевченко «Кавказ». Прочитати стор. 209-214. Опрацювати стор. 214-216. Виконати завдання 1, 2, 3, 11, 12.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444444"/>
              </w:rPr>
            </w:pPr>
            <w:r w:rsidRPr="00713768">
              <w:rPr>
                <w:color w:val="000000"/>
              </w:rPr>
              <w:t>Тарас Шевченко  «І мертвим, і живим, і ненародженим…». Прочитати стор. 218-224. Опрацювати стор. 224-227. Викон</w:t>
            </w:r>
            <w:r>
              <w:rPr>
                <w:color w:val="000000"/>
                <w:lang w:val="uk-UA"/>
              </w:rPr>
              <w:t>а</w:t>
            </w:r>
            <w:r w:rsidRPr="00713768">
              <w:rPr>
                <w:color w:val="000000"/>
              </w:rPr>
              <w:t>йте завдання 1, 2, 3.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713768">
              <w:rPr>
                <w:color w:val="000000"/>
              </w:rPr>
              <w:t>Вивчіть напам’ять уривок із послання Т.Шевченка «І мертвим, і живим, і ненародженим…» («І смеркає, і світає… З святими горами Дніпро»).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713768">
              <w:rPr>
                <w:color w:val="000000"/>
                <w:lang w:val="uk-UA"/>
              </w:rPr>
              <w:t xml:space="preserve">Тарас Шевченко «Сон» («На панщині пшеницю жала…») 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713768">
              <w:rPr>
                <w:color w:val="000000"/>
                <w:lang w:val="uk-UA"/>
              </w:rPr>
              <w:t>ст.228-230, прочитати, опрацювати матеріал.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713768">
              <w:rPr>
                <w:color w:val="000000"/>
                <w:lang w:val="uk-UA"/>
              </w:rPr>
              <w:t>«У нашім раї на землі…» ст.230-233, прочитати, опрацювати матеріал.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000000"/>
                <w:lang w:val="uk-UA"/>
              </w:rPr>
            </w:pPr>
            <w:r w:rsidRPr="00713768">
              <w:rPr>
                <w:color w:val="000000"/>
                <w:lang w:val="uk-UA"/>
              </w:rPr>
              <w:t>«Катерина», «Наймичка»</w:t>
            </w:r>
          </w:p>
          <w:p w:rsidR="00713768" w:rsidRPr="00713768" w:rsidRDefault="00713768" w:rsidP="00EA0378">
            <w:pPr>
              <w:pStyle w:val="a6"/>
              <w:spacing w:before="0" w:beforeAutospacing="0" w:after="200" w:afterAutospacing="0"/>
              <w:rPr>
                <w:color w:val="444444"/>
                <w:lang w:val="uk-UA"/>
              </w:rPr>
            </w:pPr>
            <w:r>
              <w:rPr>
                <w:color w:val="000000"/>
                <w:lang w:val="uk-UA"/>
              </w:rPr>
              <w:t>Прочитати поеми. Ст.234-238,</w:t>
            </w:r>
            <w:r w:rsidRPr="00713768">
              <w:rPr>
                <w:color w:val="000000"/>
                <w:lang w:val="uk-UA"/>
              </w:rPr>
              <w:t xml:space="preserve"> прочитати, опрацювати матеріал.</w:t>
            </w:r>
          </w:p>
        </w:tc>
      </w:tr>
      <w:tr w:rsidR="004116D3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4116D3"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арубіжна 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Прочитати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Бернард Шоу “Пігмаліон”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 Генріх Ібсен «Ляльковий дім»</w:t>
            </w:r>
          </w:p>
        </w:tc>
      </w:tr>
      <w:tr w:rsidR="004116D3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16D3"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нглійська мова</w:t>
            </w:r>
          </w:p>
          <w:p w:rsid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0378" w:rsidRPr="0071376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407F96" w:rsidRDefault="00407F96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4116D3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білетів для підготовки до ДПА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74FB" w:rsidRPr="00713768" w:rsidRDefault="00407F96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иконати завдання за посиланням</w:t>
            </w:r>
          </w:p>
          <w:p w:rsidR="003074FB" w:rsidRPr="00713768" w:rsidRDefault="00933DD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3074FB" w:rsidRPr="00713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https://drive.google.com/folderview?id=1OAbHWEEw1JRqUbLyhiHuT_rZnQE3Qkc8</w:t>
              </w:r>
            </w:hyperlink>
          </w:p>
        </w:tc>
      </w:tr>
      <w:tr w:rsidR="00EA037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78" w:rsidRP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3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ст . 97 вивчити слова; впр. 2,4</w:t>
            </w:r>
          </w:p>
          <w:p w:rsidR="00EA0378" w:rsidRP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3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Граматика: повторити Perfekt, та Präpositionen mit Akk.</w:t>
            </w:r>
          </w:p>
          <w:p w:rsidR="00EA0378" w:rsidRP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3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18.03</w:t>
            </w:r>
          </w:p>
          <w:p w:rsidR="00EA0378" w:rsidRP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3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Підручник ст .99  вивчити слова ; впр.3,4 усно </w:t>
            </w:r>
          </w:p>
          <w:p w:rsidR="00EA0378" w:rsidRDefault="00EA037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3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Зошит : виконати всі вправи до теми Massenmedien</w:t>
            </w:r>
          </w:p>
        </w:tc>
      </w:tr>
      <w:tr w:rsidR="004116D3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4116D3"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сторія України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4116D3" w:rsidP="00EA03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§23-24 опрацювати, з кожного 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параграфа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скласти хр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онологічну таблицю в зошиті, с. 216 зав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дання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виконати 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зошиті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6D3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116D3"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сесвітня історія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713768" w:rsidRDefault="004116D3" w:rsidP="00EA03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§ 11-18 опрацюв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ати, скласти схему по кожній з 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ержав за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зразком Франції письмово в зош</w:t>
            </w:r>
            <w:r w:rsidR="003074FB"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иті</w:t>
            </w:r>
          </w:p>
        </w:tc>
      </w:tr>
      <w:tr w:rsidR="004116D3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4116D3"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равознавство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713768" w:rsidRDefault="003074FB" w:rsidP="00EA03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§17-19 опрацювати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знати визначенн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</w:t>
            </w:r>
            <w:r w:rsidR="004116D3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витяги статей 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4116D3"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та Сімейного кодексу грунтовно опрацювати.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hAnsi="Times New Roman" w:cs="Times New Roman"/>
                <w:sz w:val="24"/>
                <w:szCs w:val="24"/>
              </w:rPr>
              <w:t>Опрацювати п.17, вивчити формули і виконати №17.16, 17.22, 17.26, 16.38.</w:t>
            </w:r>
          </w:p>
          <w:p w:rsidR="00713768" w:rsidRPr="00713768" w:rsidRDefault="00713768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hAnsi="Times New Roman" w:cs="Times New Roman"/>
                <w:sz w:val="24"/>
                <w:szCs w:val="24"/>
              </w:rPr>
              <w:t>Опрацювати п.18.і розв'язати №18.3, 18.7, 18.12, 18.17.</w:t>
            </w:r>
          </w:p>
          <w:p w:rsidR="00713768" w:rsidRPr="00713768" w:rsidRDefault="00713768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hAnsi="Times New Roman" w:cs="Times New Roman"/>
                <w:sz w:val="24"/>
                <w:szCs w:val="24"/>
              </w:rPr>
              <w:t>https://www.youtube.com/watch?v=w2lx95ZtRzE&amp;feature=share&amp;fbclid=IwAR2QlD9U0QuMR3j_hKP-CGWfBDKZ_YOLhTIJzcnRT8LS9DuMVya6U6jnjLw</w:t>
            </w:r>
            <w:r w:rsidRPr="0071376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13768" w:rsidRPr="00713768" w:rsidRDefault="00713768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https://www.youtube.com/watch?v=IfLxdFJvcUI&amp;feature=share&amp;fbclid=IwAR3NiqErXZYF8e_k9qkJhb2fa1mGqkRWj56qv7y5BIlDSCi3PiWy1L9dP_o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еометрія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Повторити п.7 і виконати#6.17, 6.22, 6.25, 6.27.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п.7 і розв'язати #7.2, 7.4, 7.5, 7.16, 7.19, 7.25, 7.28. Формули!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іологія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і скласти конспект §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виконати письмово тестові завдання на стр.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завдання письмово в зошиті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знаходиться за посиланням:</w:t>
            </w:r>
          </w:p>
          <w:p w:rsidR="00713768" w:rsidRPr="00713768" w:rsidRDefault="00933DD8" w:rsidP="00EA0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713768" w:rsidRPr="00713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https://drive.google.com/drive/folders/1shEtBwDyY5F7Z_Tuzk7ZSwndVVxFthgn?usp=sharing</w:t>
              </w:r>
            </w:hyperlink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20-25 опрацювати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С.136 виконати завдання (5,6,7)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С.1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виконати завдання (5,6,7)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С.1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виконати завдання (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С.1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виконати завдання (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1,2,3,4,5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еографія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§ 31-33, дати відповіді на запитання та завдання для самоконтролю на стор.187.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стор. 186 виконати письмово.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снови здоров’я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овт. §20-26,підготуватись до 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контрольної роботи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§27, стор.192,завд.4 виконати письмово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ристиянська етика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аписати твір на тему “Вдячність Богу і людям” Новий Заповіт Лк.17.12-19 (переказувати розповідь).Усно скласти розповідь про свої особисті цінності.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за посиланням:</w:t>
            </w:r>
          </w:p>
          <w:p w:rsidR="00713768" w:rsidRPr="00713768" w:rsidRDefault="00933DD8" w:rsidP="00EA0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13768" w:rsidRPr="0071376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https://drive.google.com/folderview?id=1fodzc4J2wN8nye6r03J2SMIrSFOAR5dY</w:t>
              </w:r>
            </w:hyperlink>
            <w:r w:rsidR="00713768" w:rsidRPr="007137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13768" w:rsidRPr="00713768" w:rsidTr="00EA0378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ізкультура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вправ для верхнього плечового пояс</w:t>
            </w:r>
            <w:r w:rsidR="00407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ніг.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вправ для розвитку гнучкості.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Піднімання тулуба з положення лежачи за 1хв..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Згинання та розгинання рук в упорі лежачи.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Стрибки через скакалку.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Біг на місці до 6хв..</w:t>
            </w:r>
          </w:p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"Планка".</w:t>
            </w:r>
          </w:p>
        </w:tc>
      </w:tr>
      <w:tr w:rsidR="00713768" w:rsidRPr="00713768" w:rsidTr="00EA0378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  <w:r w:rsidRPr="00713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удожня культура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68" w:rsidRPr="00713768" w:rsidRDefault="0071376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6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Ознайомитися з презентаціями і зробити домашнє (роздаткові -&gt; домашнє завдання.pdf)</w:t>
            </w:r>
          </w:p>
          <w:p w:rsidR="00713768" w:rsidRPr="00713768" w:rsidRDefault="00933DD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13768" w:rsidRPr="0071376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https://drive.google.com/drive/u/0/folders/1M9IpSmILNYFuAIoRzzi7zJuLepxjYH90</w:t>
              </w:r>
            </w:hyperlink>
          </w:p>
        </w:tc>
      </w:tr>
      <w:tr w:rsidR="00933DD8" w:rsidRPr="00713768" w:rsidTr="00EA0378"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D8" w:rsidRPr="00933DD8" w:rsidRDefault="00933DD8" w:rsidP="00EA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33DD8">
              <w:rPr>
                <w:rFonts w:ascii="Times New Roman" w:eastAsia="Times New Roman" w:hAnsi="Times New Roman" w:cs="Times New Roman"/>
                <w:b/>
                <w:lang w:val="uk-UA"/>
              </w:rPr>
              <w:t>Основи економіки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D8" w:rsidRPr="00DD53AF" w:rsidRDefault="00933DD8" w:rsidP="0093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D53AF">
              <w:rPr>
                <w:rFonts w:ascii="Times New Roman" w:eastAsia="Times New Roman" w:hAnsi="Times New Roman" w:cs="Times New Roman"/>
                <w:lang w:val="uk-UA"/>
              </w:rPr>
              <w:t>Завдання знаходиться за посиланням:</w:t>
            </w:r>
          </w:p>
          <w:p w:rsidR="00933DD8" w:rsidRPr="00DD53AF" w:rsidRDefault="00933DD8" w:rsidP="0093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10" w:history="1">
              <w:r w:rsidRPr="00DD53AF">
                <w:rPr>
                  <w:rStyle w:val="a5"/>
                  <w:rFonts w:ascii="Times New Roman" w:eastAsia="Times New Roman" w:hAnsi="Times New Roman" w:cs="Times New Roman"/>
                </w:rPr>
                <w:t>https://drive.google.com/drive/folders/1QslTuiJAU-8wOPZ</w:t>
              </w:r>
              <w:bookmarkStart w:id="0" w:name="_GoBack"/>
              <w:bookmarkEnd w:id="0"/>
              <w:r w:rsidRPr="00DD53AF">
                <w:rPr>
                  <w:rStyle w:val="a5"/>
                  <w:rFonts w:ascii="Times New Roman" w:eastAsia="Times New Roman" w:hAnsi="Times New Roman" w:cs="Times New Roman"/>
                </w:rPr>
                <w:t>cKjdYyYIG62hV3WGa?fbclid=IwAR0tq0qAo2jVC04633T1QOHBlJuIREje47P5c5YUO1Do-mE-csWgTd6H6j4</w:t>
              </w:r>
            </w:hyperlink>
          </w:p>
          <w:p w:rsidR="00933DD8" w:rsidRPr="00713768" w:rsidRDefault="00933DD8" w:rsidP="00933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6D3" w:rsidRPr="00713768" w:rsidRDefault="004116D3" w:rsidP="004116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A9A" w:rsidRPr="00713768" w:rsidRDefault="00770A9A">
      <w:pPr>
        <w:rPr>
          <w:rFonts w:ascii="Times New Roman" w:hAnsi="Times New Roman" w:cs="Times New Roman"/>
          <w:sz w:val="24"/>
          <w:szCs w:val="24"/>
        </w:rPr>
      </w:pPr>
    </w:p>
    <w:sectPr w:rsidR="00770A9A" w:rsidRPr="00713768" w:rsidSect="00713768">
      <w:pgSz w:w="11909" w:h="16834"/>
      <w:pgMar w:top="850" w:right="850" w:bottom="850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C"/>
    <w:rsid w:val="002721B0"/>
    <w:rsid w:val="003074FB"/>
    <w:rsid w:val="00407F96"/>
    <w:rsid w:val="004116D3"/>
    <w:rsid w:val="007039D3"/>
    <w:rsid w:val="00713768"/>
    <w:rsid w:val="00770A9A"/>
    <w:rsid w:val="00781F2C"/>
    <w:rsid w:val="00806F07"/>
    <w:rsid w:val="00933DD8"/>
    <w:rsid w:val="00EA0378"/>
    <w:rsid w:val="00F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  <w:style w:type="paragraph" w:customStyle="1" w:styleId="docdata">
    <w:name w:val="docdata"/>
    <w:aliases w:val="docy,v5,5223,baiaagaaboqcaaadnriaaawregaaaaaaaaaaaaaaaaaaaaaaaaaaaaaaaaaaaaaaaaaaaaaaaaaaaaaaaaaaaaaaaaaaaaaaaaaaaaaaaaaaaaaaaaaaaaaaaaaaaaaaaaaaaaaaaaaaaaaaaaaaaaaaaaaaaaaaaaaaaaaaaaaaaaaaaaaaaaaaaaaaaaaaaaaaaaaaaaaaaaaaaaaaaaaaaaaaaaaaaaaaaaaa"/>
    <w:basedOn w:val="a"/>
    <w:rsid w:val="0071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71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  <w:style w:type="paragraph" w:customStyle="1" w:styleId="docdata">
    <w:name w:val="docdata"/>
    <w:aliases w:val="docy,v5,5223,baiaagaaboqcaaadnriaaawregaaaaaaaaaaaaaaaaaaaaaaaaaaaaaaaaaaaaaaaaaaaaaaaaaaaaaaaaaaaaaaaaaaaaaaaaaaaaaaaaaaaaaaaaaaaaaaaaaaaaaaaaaaaaaaaaaaaaaaaaaaaaaaaaaaaaaaaaaaaaaaaaaaaaaaaaaaaaaaaaaaaaaaaaaaaaaaaaaaaaaaaaaaaaaaaaaaaaaaaaaaaaaa"/>
    <w:basedOn w:val="a"/>
    <w:rsid w:val="0071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71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1fodzc4J2wN8nye6r03J2SMIrSFOAR5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shEtBwDyY5F7Z_Tuzk7ZSwndVVxFthgn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1OAbHWEEw1JRqUbLyhiHuT_rZnQE3Qkc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2909017" TargetMode="External"/><Relationship Id="rId10" Type="http://schemas.openxmlformats.org/officeDocument/2006/relationships/hyperlink" Target="https://drive.google.com/drive/folders/1QslTuiJAU-8wOPZcKjdYyYIG62hV3WGa?fbclid=IwAR0tq0qAo2jVC04633T1QOHBlJuIREje47P5c5YUO1Do-mE-csWgTd6H6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M9IpSmILNYFuAIoRzzi7zJuLepxjYH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2020-03-17T18:23:00Z</dcterms:created>
  <dcterms:modified xsi:type="dcterms:W3CDTF">2020-03-18T08:22:00Z</dcterms:modified>
</cp:coreProperties>
</file>