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06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9072"/>
      </w:tblGrid>
      <w:tr w:rsidR="008D384C" w:rsidRPr="00D63B7D" w:rsidTr="001265E4">
        <w:trPr>
          <w:trHeight w:val="2805"/>
        </w:trPr>
        <w:tc>
          <w:tcPr>
            <w:tcW w:w="1526" w:type="dxa"/>
          </w:tcPr>
          <w:p w:rsidR="008D384C" w:rsidRPr="00D63B7D" w:rsidRDefault="008D384C" w:rsidP="001265E4">
            <w:pPr>
              <w:rPr>
                <w:rFonts w:ascii="Calibri" w:hAnsi="Calibri" w:cs="Calibri"/>
                <w:lang w:val="uk-UA"/>
              </w:rPr>
            </w:pPr>
            <w:proofErr w:type="spellStart"/>
            <w:r w:rsidRPr="00D63B7D">
              <w:rPr>
                <w:rFonts w:ascii="Calibri" w:hAnsi="Calibri" w:cs="Calibri"/>
                <w:lang w:val="uk-UA"/>
              </w:rPr>
              <w:t>Матем</w:t>
            </w:r>
            <w:proofErr w:type="spellEnd"/>
            <w:r w:rsidRPr="00D63B7D">
              <w:rPr>
                <w:rFonts w:ascii="Calibri" w:hAnsi="Calibri" w:cs="Calibri"/>
                <w:lang w:val="uk-UA"/>
              </w:rPr>
              <w:t>.</w:t>
            </w:r>
          </w:p>
          <w:p w:rsidR="008D384C" w:rsidRPr="00D63B7D" w:rsidRDefault="008D384C" w:rsidP="001265E4">
            <w:pPr>
              <w:rPr>
                <w:rFonts w:ascii="Calibri" w:hAnsi="Calibri" w:cs="Calibri"/>
                <w:lang w:val="uk-UA"/>
              </w:rPr>
            </w:pPr>
          </w:p>
          <w:p w:rsidR="008D384C" w:rsidRPr="00D63B7D" w:rsidRDefault="008D384C" w:rsidP="001265E4">
            <w:pPr>
              <w:rPr>
                <w:rFonts w:ascii="Calibri" w:hAnsi="Calibri" w:cs="Calibri"/>
                <w:lang w:val="uk-UA"/>
              </w:rPr>
            </w:pPr>
          </w:p>
          <w:p w:rsidR="008D384C" w:rsidRDefault="008D384C" w:rsidP="001265E4">
            <w:pPr>
              <w:rPr>
                <w:rFonts w:ascii="Calibri" w:hAnsi="Calibri" w:cs="Calibri"/>
                <w:lang w:val="uk-UA"/>
              </w:rPr>
            </w:pPr>
          </w:p>
          <w:p w:rsidR="008D384C" w:rsidRDefault="008D384C" w:rsidP="001265E4">
            <w:pPr>
              <w:rPr>
                <w:rFonts w:ascii="Calibri" w:hAnsi="Calibri" w:cs="Calibri"/>
                <w:lang w:val="uk-UA"/>
              </w:rPr>
            </w:pPr>
          </w:p>
          <w:p w:rsidR="008D384C" w:rsidRPr="00D63B7D" w:rsidRDefault="008D384C" w:rsidP="001265E4">
            <w:pPr>
              <w:rPr>
                <w:rFonts w:ascii="Calibri" w:hAnsi="Calibri" w:cs="Calibri"/>
                <w:lang w:val="uk-UA"/>
              </w:rPr>
            </w:pPr>
          </w:p>
          <w:p w:rsidR="009D744B" w:rsidRDefault="009D744B" w:rsidP="001265E4">
            <w:pPr>
              <w:rPr>
                <w:rFonts w:ascii="Calibri" w:hAnsi="Calibri" w:cs="Calibri"/>
                <w:lang w:val="uk-UA"/>
              </w:rPr>
            </w:pPr>
          </w:p>
          <w:p w:rsidR="009D744B" w:rsidRDefault="009D744B" w:rsidP="001265E4">
            <w:pPr>
              <w:rPr>
                <w:rFonts w:ascii="Calibri" w:hAnsi="Calibri" w:cs="Calibri"/>
                <w:lang w:val="uk-UA"/>
              </w:rPr>
            </w:pPr>
          </w:p>
          <w:p w:rsidR="009D744B" w:rsidRDefault="009D744B" w:rsidP="001265E4">
            <w:pPr>
              <w:rPr>
                <w:rFonts w:ascii="Calibri" w:hAnsi="Calibri" w:cs="Calibri"/>
                <w:lang w:val="uk-UA"/>
              </w:rPr>
            </w:pPr>
          </w:p>
          <w:p w:rsidR="009D744B" w:rsidRDefault="009D744B" w:rsidP="001265E4">
            <w:pPr>
              <w:rPr>
                <w:rFonts w:ascii="Calibri" w:hAnsi="Calibri" w:cs="Calibri"/>
                <w:lang w:val="uk-UA"/>
              </w:rPr>
            </w:pPr>
          </w:p>
          <w:p w:rsidR="0046345D" w:rsidRDefault="0046345D" w:rsidP="001265E4">
            <w:pPr>
              <w:rPr>
                <w:rFonts w:ascii="Calibri" w:hAnsi="Calibri" w:cs="Calibri"/>
                <w:lang w:val="uk-UA"/>
              </w:rPr>
            </w:pPr>
          </w:p>
          <w:p w:rsidR="00250AF2" w:rsidRDefault="00250AF2" w:rsidP="001265E4">
            <w:pPr>
              <w:rPr>
                <w:rFonts w:ascii="Calibri" w:hAnsi="Calibri" w:cs="Calibri"/>
                <w:lang w:val="uk-UA"/>
              </w:rPr>
            </w:pPr>
          </w:p>
          <w:p w:rsidR="00250AF2" w:rsidRDefault="00250AF2" w:rsidP="001265E4">
            <w:pPr>
              <w:rPr>
                <w:rFonts w:ascii="Calibri" w:hAnsi="Calibri" w:cs="Calibri"/>
                <w:lang w:val="uk-UA"/>
              </w:rPr>
            </w:pPr>
          </w:p>
          <w:p w:rsidR="008D384C" w:rsidRPr="00D63B7D" w:rsidRDefault="008D384C" w:rsidP="001265E4">
            <w:pPr>
              <w:rPr>
                <w:rFonts w:ascii="Calibri" w:hAnsi="Calibri" w:cs="Calibri"/>
                <w:lang w:val="uk-UA"/>
              </w:rPr>
            </w:pPr>
            <w:proofErr w:type="spellStart"/>
            <w:r w:rsidRPr="00D63B7D">
              <w:rPr>
                <w:rFonts w:ascii="Calibri" w:hAnsi="Calibri" w:cs="Calibri"/>
                <w:lang w:val="uk-UA"/>
              </w:rPr>
              <w:t>Матем</w:t>
            </w:r>
            <w:proofErr w:type="spellEnd"/>
            <w:r w:rsidRPr="00D63B7D">
              <w:rPr>
                <w:rFonts w:ascii="Calibri" w:hAnsi="Calibri" w:cs="Calibri"/>
                <w:lang w:val="uk-UA"/>
              </w:rPr>
              <w:t>.( ЯДС)</w:t>
            </w:r>
          </w:p>
          <w:p w:rsidR="008D384C" w:rsidRPr="00D63B7D" w:rsidRDefault="008D384C" w:rsidP="001265E4">
            <w:pPr>
              <w:rPr>
                <w:rFonts w:ascii="Calibri" w:hAnsi="Calibri" w:cs="Calibri"/>
                <w:lang w:val="uk-UA"/>
              </w:rPr>
            </w:pPr>
          </w:p>
        </w:tc>
        <w:tc>
          <w:tcPr>
            <w:tcW w:w="9072" w:type="dxa"/>
          </w:tcPr>
          <w:p w:rsidR="008D384C" w:rsidRDefault="000B6627" w:rsidP="001265E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Таблиця множення числа 5. Розклад числа на множники. Виконати завдання 1, 2, 3 (усно)</w:t>
            </w:r>
            <w:r w:rsidR="00846022">
              <w:rPr>
                <w:rFonts w:ascii="Calibri" w:hAnsi="Calibri" w:cs="Calibri"/>
                <w:lang w:val="uk-UA"/>
              </w:rPr>
              <w:t>; 4-6 (письмово).</w:t>
            </w:r>
            <w:r w:rsidR="00A241DD">
              <w:rPr>
                <w:rFonts w:ascii="Calibri" w:hAnsi="Calibri" w:cs="Calibri"/>
                <w:lang w:val="uk-UA"/>
              </w:rPr>
              <w:t xml:space="preserve"> (ст</w:t>
            </w:r>
            <w:r w:rsidR="007D7C54">
              <w:rPr>
                <w:rFonts w:ascii="Calibri" w:hAnsi="Calibri" w:cs="Calibri"/>
                <w:lang w:val="uk-UA"/>
              </w:rPr>
              <w:t>. 196</w:t>
            </w:r>
            <w:r w:rsidR="00A241DD">
              <w:rPr>
                <w:rFonts w:ascii="Calibri" w:hAnsi="Calibri" w:cs="Calibri"/>
                <w:lang w:val="uk-UA"/>
              </w:rPr>
              <w:t>-</w:t>
            </w:r>
            <w:r w:rsidR="007D7C54">
              <w:rPr>
                <w:rFonts w:ascii="Calibri" w:hAnsi="Calibri" w:cs="Calibri"/>
                <w:lang w:val="uk-UA"/>
              </w:rPr>
              <w:t>197</w:t>
            </w:r>
            <w:r w:rsidR="00A241DD">
              <w:rPr>
                <w:rFonts w:ascii="Calibri" w:hAnsi="Calibri" w:cs="Calibri"/>
                <w:lang w:val="uk-UA"/>
              </w:rPr>
              <w:t>).</w:t>
            </w:r>
          </w:p>
          <w:p w:rsidR="00846022" w:rsidRPr="00D63B7D" w:rsidRDefault="00846022" w:rsidP="0084602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Таблиці ділення на 2, 3, 4, 5.  </w:t>
            </w:r>
            <w:r w:rsidRPr="00D63B7D">
              <w:rPr>
                <w:rFonts w:ascii="Calibri" w:hAnsi="Calibri" w:cs="Calibri"/>
                <w:lang w:val="uk-UA"/>
              </w:rPr>
              <w:t xml:space="preserve"> Вивчити правил</w:t>
            </w:r>
            <w:r>
              <w:rPr>
                <w:rFonts w:ascii="Calibri" w:hAnsi="Calibri" w:cs="Calibri"/>
                <w:lang w:val="uk-UA"/>
              </w:rPr>
              <w:t>а з "Довідничка" (ст. 201-202</w:t>
            </w:r>
            <w:r w:rsidRPr="00D63B7D">
              <w:rPr>
                <w:rFonts w:ascii="Calibri" w:hAnsi="Calibri" w:cs="Calibri"/>
                <w:lang w:val="uk-UA"/>
              </w:rPr>
              <w:t>)</w:t>
            </w:r>
            <w:r>
              <w:rPr>
                <w:rFonts w:ascii="Calibri" w:hAnsi="Calibri" w:cs="Calibri"/>
                <w:lang w:val="uk-UA"/>
              </w:rPr>
              <w:t>. Виконати усно завдання № 1, 2 письмово завдання № 3, 6.</w:t>
            </w:r>
            <w:r w:rsidR="00A241DD">
              <w:rPr>
                <w:rFonts w:ascii="Calibri" w:hAnsi="Calibri" w:cs="Calibri"/>
                <w:lang w:val="uk-UA"/>
              </w:rPr>
              <w:t xml:space="preserve"> (ст</w:t>
            </w:r>
            <w:r w:rsidR="00B42171">
              <w:rPr>
                <w:rFonts w:ascii="Calibri" w:hAnsi="Calibri" w:cs="Calibri"/>
                <w:lang w:val="uk-UA"/>
              </w:rPr>
              <w:t>. 201</w:t>
            </w:r>
            <w:r w:rsidR="00A241DD">
              <w:rPr>
                <w:rFonts w:ascii="Calibri" w:hAnsi="Calibri" w:cs="Calibri"/>
                <w:lang w:val="uk-UA"/>
              </w:rPr>
              <w:t>-203)</w:t>
            </w:r>
            <w:r w:rsidR="00690C3C">
              <w:rPr>
                <w:rFonts w:ascii="Calibri" w:hAnsi="Calibri" w:cs="Calibri"/>
                <w:lang w:val="uk-UA"/>
              </w:rPr>
              <w:t>.</w:t>
            </w:r>
          </w:p>
          <w:p w:rsidR="00846022" w:rsidRDefault="00B42171" w:rsidP="001265E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Повторити таблиці ділення на 2, 3, 4, 5. Завдання № 8 письмово (ст. 204).</w:t>
            </w:r>
          </w:p>
          <w:p w:rsidR="00690C3C" w:rsidRPr="00D63B7D" w:rsidRDefault="00690C3C" w:rsidP="00690C3C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>Вивчити правил</w:t>
            </w:r>
            <w:r>
              <w:rPr>
                <w:rFonts w:ascii="Calibri" w:hAnsi="Calibri" w:cs="Calibri"/>
                <w:lang w:val="uk-UA"/>
              </w:rPr>
              <w:t>а з "Довідничка" (ст. 205-206</w:t>
            </w:r>
            <w:r w:rsidRPr="00D63B7D">
              <w:rPr>
                <w:rFonts w:ascii="Calibri" w:hAnsi="Calibri" w:cs="Calibri"/>
                <w:lang w:val="uk-UA"/>
              </w:rPr>
              <w:t>)</w:t>
            </w:r>
            <w:r>
              <w:rPr>
                <w:rFonts w:ascii="Calibri" w:hAnsi="Calibri" w:cs="Calibri"/>
                <w:lang w:val="uk-UA"/>
              </w:rPr>
              <w:t>. Виконати усно завдання № 1, 4 письмово завдання № 2, 5, 7 (ст. 205-206).</w:t>
            </w:r>
          </w:p>
          <w:p w:rsidR="000D2F6C" w:rsidRPr="00D63B7D" w:rsidRDefault="000D2F6C" w:rsidP="000D2F6C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 xml:space="preserve">Вивчити правило з "Довідничка" (ст. </w:t>
            </w:r>
            <w:r>
              <w:rPr>
                <w:rFonts w:ascii="Calibri" w:hAnsi="Calibri" w:cs="Calibri"/>
                <w:lang w:val="uk-UA"/>
              </w:rPr>
              <w:t>207</w:t>
            </w:r>
            <w:r w:rsidRPr="00D63B7D">
              <w:rPr>
                <w:rFonts w:ascii="Calibri" w:hAnsi="Calibri" w:cs="Calibri"/>
                <w:lang w:val="uk-UA"/>
              </w:rPr>
              <w:t>)</w:t>
            </w:r>
            <w:r>
              <w:rPr>
                <w:rFonts w:ascii="Calibri" w:hAnsi="Calibri" w:cs="Calibri"/>
                <w:lang w:val="uk-UA"/>
              </w:rPr>
              <w:t>. Виконати усно завдання № 1, 2, 4 письмово завдання № 5</w:t>
            </w:r>
            <w:r w:rsidR="0046345D">
              <w:rPr>
                <w:rFonts w:ascii="Calibri" w:hAnsi="Calibri" w:cs="Calibri"/>
                <w:lang w:val="uk-UA"/>
              </w:rPr>
              <w:t>, 6</w:t>
            </w:r>
            <w:r>
              <w:rPr>
                <w:rFonts w:ascii="Calibri" w:hAnsi="Calibri" w:cs="Calibri"/>
                <w:lang w:val="uk-UA"/>
              </w:rPr>
              <w:t xml:space="preserve"> (ст. 207-208</w:t>
            </w:r>
            <w:r w:rsidRPr="00D63B7D">
              <w:rPr>
                <w:rFonts w:ascii="Calibri" w:hAnsi="Calibri" w:cs="Calibri"/>
                <w:lang w:val="uk-UA"/>
              </w:rPr>
              <w:t>)</w:t>
            </w:r>
            <w:r>
              <w:rPr>
                <w:rFonts w:ascii="Calibri" w:hAnsi="Calibri" w:cs="Calibri"/>
                <w:lang w:val="uk-UA"/>
              </w:rPr>
              <w:t>.</w:t>
            </w:r>
          </w:p>
          <w:p w:rsidR="00690C3C" w:rsidRDefault="009D744B" w:rsidP="001265E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Виконати самостійну роботу (скинута у </w:t>
            </w:r>
            <w:r>
              <w:rPr>
                <w:rFonts w:ascii="Calibri" w:hAnsi="Calibri" w:cs="Calibri"/>
                <w:lang w:val="en-US"/>
              </w:rPr>
              <w:t>Viber</w:t>
            </w:r>
            <w:r>
              <w:rPr>
                <w:rFonts w:ascii="Calibri" w:hAnsi="Calibri" w:cs="Calibri"/>
                <w:lang w:val="uk-UA"/>
              </w:rPr>
              <w:t>)</w:t>
            </w:r>
          </w:p>
          <w:p w:rsidR="0046345D" w:rsidRDefault="0046345D" w:rsidP="001265E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Виконати письмово завдання № 7, 10 (ст. 209-210</w:t>
            </w:r>
            <w:r w:rsidRPr="00D63B7D">
              <w:rPr>
                <w:rFonts w:ascii="Calibri" w:hAnsi="Calibri" w:cs="Calibri"/>
                <w:lang w:val="uk-UA"/>
              </w:rPr>
              <w:t>)</w:t>
            </w:r>
            <w:r>
              <w:rPr>
                <w:rFonts w:ascii="Calibri" w:hAnsi="Calibri" w:cs="Calibri"/>
                <w:lang w:val="uk-UA"/>
              </w:rPr>
              <w:t xml:space="preserve">.  </w:t>
            </w:r>
          </w:p>
          <w:p w:rsidR="00250AF2" w:rsidRDefault="00250AF2" w:rsidP="001265E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Таблиця множення і ділення числа 7.  Виконати усно завдання № 4, 6  письмово завдання № 3 (ст. 212-214).</w:t>
            </w:r>
          </w:p>
          <w:p w:rsidR="008D384C" w:rsidRPr="00D63B7D" w:rsidRDefault="00846022" w:rsidP="001265E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ЯДС </w:t>
            </w:r>
            <w:r w:rsidR="008D384C" w:rsidRPr="00D63B7D">
              <w:rPr>
                <w:rFonts w:ascii="Calibri" w:hAnsi="Calibri" w:cs="Calibri"/>
                <w:lang w:val="uk-UA"/>
              </w:rPr>
              <w:t>Вивчити правило з "Довідничка" (ст. 1</w:t>
            </w:r>
            <w:r>
              <w:rPr>
                <w:rFonts w:ascii="Calibri" w:hAnsi="Calibri" w:cs="Calibri"/>
                <w:lang w:val="uk-UA"/>
              </w:rPr>
              <w:t>98</w:t>
            </w:r>
            <w:r w:rsidR="008D384C" w:rsidRPr="00D63B7D">
              <w:rPr>
                <w:rFonts w:ascii="Calibri" w:hAnsi="Calibri" w:cs="Calibri"/>
                <w:lang w:val="uk-UA"/>
              </w:rPr>
              <w:t>)</w:t>
            </w:r>
          </w:p>
          <w:p w:rsidR="008D384C" w:rsidRPr="00D63B7D" w:rsidRDefault="008D384C" w:rsidP="001265E4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 xml:space="preserve">Виконати завдання № </w:t>
            </w:r>
            <w:r w:rsidR="00846022">
              <w:rPr>
                <w:rFonts w:ascii="Calibri" w:hAnsi="Calibri" w:cs="Calibri"/>
                <w:lang w:val="uk-UA"/>
              </w:rPr>
              <w:t>1</w:t>
            </w:r>
            <w:r w:rsidRPr="00D63B7D">
              <w:rPr>
                <w:rFonts w:ascii="Calibri" w:hAnsi="Calibri" w:cs="Calibri"/>
                <w:lang w:val="uk-UA"/>
              </w:rPr>
              <w:t>,</w:t>
            </w:r>
            <w:r w:rsidR="00846022">
              <w:rPr>
                <w:rFonts w:ascii="Calibri" w:hAnsi="Calibri" w:cs="Calibri"/>
                <w:lang w:val="uk-UA"/>
              </w:rPr>
              <w:t xml:space="preserve"> 2</w:t>
            </w:r>
            <w:r w:rsidRPr="00D63B7D">
              <w:rPr>
                <w:rFonts w:ascii="Calibri" w:hAnsi="Calibri" w:cs="Calibri"/>
                <w:lang w:val="uk-UA"/>
              </w:rPr>
              <w:t xml:space="preserve"> </w:t>
            </w:r>
            <w:r w:rsidR="00846022">
              <w:rPr>
                <w:rFonts w:ascii="Calibri" w:hAnsi="Calibri" w:cs="Calibri"/>
                <w:lang w:val="uk-UA"/>
              </w:rPr>
              <w:t>(усно) № 3, 4 (</w:t>
            </w:r>
            <w:r w:rsidRPr="00D63B7D">
              <w:rPr>
                <w:rFonts w:ascii="Calibri" w:hAnsi="Calibri" w:cs="Calibri"/>
                <w:lang w:val="uk-UA"/>
              </w:rPr>
              <w:t>письмово</w:t>
            </w:r>
            <w:r w:rsidR="00846022">
              <w:rPr>
                <w:rFonts w:ascii="Calibri" w:hAnsi="Calibri" w:cs="Calibri"/>
                <w:lang w:val="uk-UA"/>
              </w:rPr>
              <w:t>).</w:t>
            </w:r>
            <w:r w:rsidR="007D7C54">
              <w:rPr>
                <w:rFonts w:ascii="Calibri" w:hAnsi="Calibri" w:cs="Calibri"/>
                <w:lang w:val="uk-UA"/>
              </w:rPr>
              <w:t xml:space="preserve"> (ст. 198-199).</w:t>
            </w:r>
          </w:p>
          <w:p w:rsidR="008D384C" w:rsidRDefault="00D1069A" w:rsidP="00D1069A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>Вивчити правил</w:t>
            </w:r>
            <w:r>
              <w:rPr>
                <w:rFonts w:ascii="Calibri" w:hAnsi="Calibri" w:cs="Calibri"/>
                <w:lang w:val="uk-UA"/>
              </w:rPr>
              <w:t>а з "Довідничка" (ст. 208-209</w:t>
            </w:r>
            <w:r w:rsidRPr="00D63B7D">
              <w:rPr>
                <w:rFonts w:ascii="Calibri" w:hAnsi="Calibri" w:cs="Calibri"/>
                <w:lang w:val="uk-UA"/>
              </w:rPr>
              <w:t>)</w:t>
            </w:r>
            <w:r>
              <w:rPr>
                <w:rFonts w:ascii="Calibri" w:hAnsi="Calibri" w:cs="Calibri"/>
                <w:lang w:val="uk-UA"/>
              </w:rPr>
              <w:t>.  Виконати усно завдання № 3, 4  письмово завдання № 5, 6, 7. (ст. 208-209</w:t>
            </w:r>
            <w:r w:rsidRPr="00D63B7D">
              <w:rPr>
                <w:rFonts w:ascii="Calibri" w:hAnsi="Calibri" w:cs="Calibri"/>
                <w:lang w:val="uk-UA"/>
              </w:rPr>
              <w:t>)</w:t>
            </w:r>
            <w:r>
              <w:rPr>
                <w:rFonts w:ascii="Calibri" w:hAnsi="Calibri" w:cs="Calibri"/>
                <w:lang w:val="uk-UA"/>
              </w:rPr>
              <w:t xml:space="preserve">. </w:t>
            </w:r>
          </w:p>
          <w:p w:rsidR="00D0333A" w:rsidRDefault="00D0333A" w:rsidP="00D0333A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Таблиця множення і ділення числа 6.  Виконати усно завдання № 1, 2  письмово завдання № 4, 6. (ст. 210-211</w:t>
            </w:r>
            <w:r w:rsidRPr="00D63B7D">
              <w:rPr>
                <w:rFonts w:ascii="Calibri" w:hAnsi="Calibri" w:cs="Calibri"/>
                <w:lang w:val="uk-UA"/>
              </w:rPr>
              <w:t>)</w:t>
            </w:r>
            <w:r>
              <w:rPr>
                <w:rFonts w:ascii="Calibri" w:hAnsi="Calibri" w:cs="Calibri"/>
                <w:lang w:val="uk-UA"/>
              </w:rPr>
              <w:t xml:space="preserve">. </w:t>
            </w:r>
          </w:p>
          <w:p w:rsidR="00D0333A" w:rsidRPr="00D63B7D" w:rsidRDefault="00D0333A" w:rsidP="00D1069A">
            <w:pPr>
              <w:rPr>
                <w:rFonts w:ascii="Calibri" w:hAnsi="Calibri" w:cs="Calibri"/>
                <w:lang w:val="uk-UA"/>
              </w:rPr>
            </w:pPr>
          </w:p>
        </w:tc>
      </w:tr>
      <w:tr w:rsidR="008D384C" w:rsidRPr="00D63B7D" w:rsidTr="001265E4">
        <w:trPr>
          <w:trHeight w:val="2160"/>
        </w:trPr>
        <w:tc>
          <w:tcPr>
            <w:tcW w:w="1526" w:type="dxa"/>
          </w:tcPr>
          <w:p w:rsidR="008D384C" w:rsidRPr="00D63B7D" w:rsidRDefault="008D384C" w:rsidP="001265E4">
            <w:pPr>
              <w:rPr>
                <w:rFonts w:ascii="Calibri" w:hAnsi="Calibri" w:cs="Calibri"/>
                <w:b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 xml:space="preserve">Укр. </w:t>
            </w:r>
            <w:r>
              <w:rPr>
                <w:rFonts w:ascii="Calibri" w:hAnsi="Calibri" w:cs="Calibri"/>
                <w:b/>
                <w:lang w:val="uk-UA"/>
              </w:rPr>
              <w:t>м</w:t>
            </w:r>
            <w:r w:rsidRPr="00D63B7D">
              <w:rPr>
                <w:rFonts w:ascii="Calibri" w:hAnsi="Calibri" w:cs="Calibri"/>
                <w:b/>
                <w:lang w:val="uk-UA"/>
              </w:rPr>
              <w:t>ова</w:t>
            </w:r>
            <w:r>
              <w:rPr>
                <w:rFonts w:ascii="Calibri" w:hAnsi="Calibri" w:cs="Calibri"/>
                <w:b/>
                <w:lang w:val="uk-UA"/>
              </w:rPr>
              <w:t xml:space="preserve"> </w:t>
            </w:r>
            <w:r w:rsidRPr="00D63B7D">
              <w:rPr>
                <w:rFonts w:ascii="Calibri" w:hAnsi="Calibri" w:cs="Calibri"/>
                <w:b/>
                <w:lang w:val="uk-UA"/>
              </w:rPr>
              <w:t>(ЯДС)</w:t>
            </w:r>
          </w:p>
          <w:p w:rsidR="008D384C" w:rsidRDefault="008D384C" w:rsidP="001265E4">
            <w:pPr>
              <w:rPr>
                <w:rFonts w:ascii="Calibri" w:hAnsi="Calibri" w:cs="Calibri"/>
                <w:b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Укр. мова</w:t>
            </w:r>
            <w:r>
              <w:rPr>
                <w:rFonts w:ascii="Calibri" w:hAnsi="Calibri" w:cs="Calibri"/>
                <w:b/>
                <w:lang w:val="uk-UA"/>
              </w:rPr>
              <w:t xml:space="preserve"> </w:t>
            </w:r>
            <w:r w:rsidRPr="00D63B7D">
              <w:rPr>
                <w:rFonts w:ascii="Calibri" w:hAnsi="Calibri" w:cs="Calibri"/>
                <w:b/>
                <w:lang w:val="uk-UA"/>
              </w:rPr>
              <w:t>(ЯДС)</w:t>
            </w:r>
          </w:p>
          <w:p w:rsidR="008D384C" w:rsidRDefault="008D384C" w:rsidP="001265E4">
            <w:pPr>
              <w:rPr>
                <w:rFonts w:ascii="Calibri" w:hAnsi="Calibri" w:cs="Calibri"/>
                <w:b/>
                <w:lang w:val="uk-UA"/>
              </w:rPr>
            </w:pPr>
          </w:p>
          <w:p w:rsidR="008D384C" w:rsidRDefault="008D384C" w:rsidP="001265E4">
            <w:pPr>
              <w:rPr>
                <w:rFonts w:ascii="Calibri" w:hAnsi="Calibri" w:cs="Calibri"/>
                <w:b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Укр. мова</w:t>
            </w:r>
          </w:p>
          <w:p w:rsidR="008D384C" w:rsidRPr="00D63B7D" w:rsidRDefault="008D384C" w:rsidP="001265E4">
            <w:pPr>
              <w:rPr>
                <w:rFonts w:ascii="Calibri" w:hAnsi="Calibri" w:cs="Calibri"/>
                <w:b/>
                <w:lang w:val="uk-UA"/>
              </w:rPr>
            </w:pPr>
          </w:p>
        </w:tc>
        <w:tc>
          <w:tcPr>
            <w:tcW w:w="9072" w:type="dxa"/>
          </w:tcPr>
          <w:p w:rsidR="008D384C" w:rsidRDefault="008D384C" w:rsidP="001265E4">
            <w:pPr>
              <w:rPr>
                <w:rFonts w:ascii="Calibri" w:hAnsi="Calibri" w:cs="Calibri"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 xml:space="preserve">Прочитати оповідання </w:t>
            </w:r>
            <w:r w:rsidR="00B811B0">
              <w:rPr>
                <w:rFonts w:ascii="Calibri" w:hAnsi="Calibri" w:cs="Calibri"/>
                <w:lang w:val="uk-UA"/>
              </w:rPr>
              <w:t xml:space="preserve"> «Про вівсяне печиво» (за оповіданням Микити Лукаша) </w:t>
            </w:r>
            <w:r w:rsidRPr="00D63B7D">
              <w:rPr>
                <w:rFonts w:ascii="Calibri" w:hAnsi="Calibri" w:cs="Calibri"/>
                <w:lang w:val="uk-UA"/>
              </w:rPr>
              <w:t>с</w:t>
            </w:r>
            <w:r>
              <w:rPr>
                <w:rFonts w:ascii="Calibri" w:hAnsi="Calibri" w:cs="Calibri"/>
                <w:lang w:val="uk-UA"/>
              </w:rPr>
              <w:t>т</w:t>
            </w:r>
            <w:r w:rsidRPr="00D63B7D">
              <w:rPr>
                <w:rFonts w:ascii="Calibri" w:hAnsi="Calibri" w:cs="Calibri"/>
                <w:lang w:val="uk-UA"/>
              </w:rPr>
              <w:t>.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B811B0">
              <w:rPr>
                <w:rFonts w:ascii="Calibri" w:hAnsi="Calibri" w:cs="Calibri"/>
                <w:lang w:val="uk-UA"/>
              </w:rPr>
              <w:t>6</w:t>
            </w:r>
            <w:r w:rsidRPr="00D63B7D">
              <w:rPr>
                <w:rFonts w:ascii="Calibri" w:hAnsi="Calibri" w:cs="Calibri"/>
                <w:lang w:val="uk-UA"/>
              </w:rPr>
              <w:t>4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Pr="00D63B7D">
              <w:rPr>
                <w:rFonts w:ascii="Calibri" w:hAnsi="Calibri" w:cs="Calibri"/>
                <w:lang w:val="uk-UA"/>
              </w:rPr>
              <w:t xml:space="preserve">(ЯДС) </w:t>
            </w:r>
          </w:p>
          <w:p w:rsidR="00B811B0" w:rsidRDefault="00B811B0" w:rsidP="001265E4">
            <w:pPr>
              <w:rPr>
                <w:rFonts w:ascii="Calibri" w:hAnsi="Calibri" w:cs="Calibri"/>
                <w:b/>
                <w:lang w:val="uk-UA"/>
              </w:rPr>
            </w:pPr>
            <w:r w:rsidRPr="00D63B7D">
              <w:rPr>
                <w:rFonts w:ascii="Calibri" w:hAnsi="Calibri" w:cs="Calibri"/>
                <w:lang w:val="uk-UA"/>
              </w:rPr>
              <w:t>Прочитати</w:t>
            </w:r>
            <w:r>
              <w:rPr>
                <w:rFonts w:ascii="Calibri" w:hAnsi="Calibri" w:cs="Calibri"/>
                <w:lang w:val="uk-UA"/>
              </w:rPr>
              <w:t xml:space="preserve"> «Майже детективна історія» (за оповіданням Микити Лукаша) </w:t>
            </w:r>
            <w:r w:rsidRPr="00D63B7D">
              <w:rPr>
                <w:rFonts w:ascii="Calibri" w:hAnsi="Calibri" w:cs="Calibri"/>
                <w:lang w:val="uk-UA"/>
              </w:rPr>
              <w:t>с</w:t>
            </w:r>
            <w:r>
              <w:rPr>
                <w:rFonts w:ascii="Calibri" w:hAnsi="Calibri" w:cs="Calibri"/>
                <w:lang w:val="uk-UA"/>
              </w:rPr>
              <w:t>т</w:t>
            </w:r>
            <w:r w:rsidRPr="00D63B7D">
              <w:rPr>
                <w:rFonts w:ascii="Calibri" w:hAnsi="Calibri" w:cs="Calibri"/>
                <w:lang w:val="uk-UA"/>
              </w:rPr>
              <w:t>.</w:t>
            </w:r>
            <w:r>
              <w:rPr>
                <w:rFonts w:ascii="Calibri" w:hAnsi="Calibri" w:cs="Calibri"/>
                <w:lang w:val="uk-UA"/>
              </w:rPr>
              <w:t xml:space="preserve"> 70</w:t>
            </w:r>
          </w:p>
          <w:p w:rsidR="009C2511" w:rsidRDefault="00B811B0" w:rsidP="001265E4">
            <w:pPr>
              <w:rPr>
                <w:lang w:val="uk-UA"/>
              </w:rPr>
            </w:pPr>
            <w:r>
              <w:rPr>
                <w:lang w:val="uk-UA"/>
              </w:rPr>
              <w:t xml:space="preserve">Обмін думками </w:t>
            </w:r>
            <w:r>
              <w:rPr>
                <w:rFonts w:cstheme="minorHAnsi"/>
                <w:lang w:val="uk-UA"/>
              </w:rPr>
              <w:t>«</w:t>
            </w:r>
            <w:r>
              <w:rPr>
                <w:lang w:val="uk-UA"/>
              </w:rPr>
              <w:t>Як відкриття можуть допомогти у навчанні</w:t>
            </w:r>
            <w:r>
              <w:rPr>
                <w:rFonts w:cstheme="minorHAnsi"/>
                <w:lang w:val="uk-UA"/>
              </w:rPr>
              <w:t>»</w:t>
            </w:r>
          </w:p>
          <w:p w:rsidR="00B811B0" w:rsidRDefault="00B811B0" w:rsidP="001265E4">
            <w:pPr>
              <w:rPr>
                <w:lang w:val="uk-UA"/>
              </w:rPr>
            </w:pPr>
            <w:r>
              <w:rPr>
                <w:lang w:val="uk-UA"/>
              </w:rPr>
              <w:t xml:space="preserve">Висловити  письмово свою думку  </w:t>
            </w:r>
            <w:r>
              <w:rPr>
                <w:rFonts w:cstheme="minorHAnsi"/>
                <w:lang w:val="uk-UA"/>
              </w:rPr>
              <w:t>«</w:t>
            </w:r>
            <w:r>
              <w:rPr>
                <w:lang w:val="uk-UA"/>
              </w:rPr>
              <w:t>Що я можу зробити для людей з інвалідністю</w:t>
            </w:r>
            <w:r>
              <w:rPr>
                <w:rFonts w:cstheme="minorHAnsi"/>
                <w:lang w:val="uk-UA"/>
              </w:rPr>
              <w:t>».</w:t>
            </w:r>
          </w:p>
          <w:p w:rsidR="00B811B0" w:rsidRDefault="00B811B0" w:rsidP="001265E4">
            <w:pPr>
              <w:rPr>
                <w:lang w:val="uk-UA"/>
              </w:rPr>
            </w:pPr>
          </w:p>
          <w:p w:rsidR="008D384C" w:rsidRDefault="009C2511" w:rsidP="001265E4">
            <w:pPr>
              <w:rPr>
                <w:lang w:val="uk-UA"/>
              </w:rPr>
            </w:pPr>
            <w:r>
              <w:rPr>
                <w:lang w:val="uk-UA"/>
              </w:rPr>
              <w:t xml:space="preserve">Розглянути комікс (За Жілем  Тібо) </w:t>
            </w:r>
            <w:r>
              <w:rPr>
                <w:rFonts w:ascii="Calibri" w:hAnsi="Calibri" w:cs="Calibri"/>
                <w:lang w:val="uk-UA"/>
              </w:rPr>
              <w:t>(ст. 68), записати, які справи ми робимо кожного дня.</w:t>
            </w:r>
          </w:p>
          <w:p w:rsidR="009C2511" w:rsidRDefault="009C2511" w:rsidP="001265E4">
            <w:pPr>
              <w:rPr>
                <w:lang w:val="uk-UA"/>
              </w:rPr>
            </w:pPr>
            <w:r>
              <w:rPr>
                <w:lang w:val="uk-UA"/>
              </w:rPr>
              <w:t xml:space="preserve">Списати текст  </w:t>
            </w:r>
            <w:r>
              <w:rPr>
                <w:rFonts w:cstheme="minorHAnsi"/>
                <w:lang w:val="uk-UA"/>
              </w:rPr>
              <w:t>«</w:t>
            </w:r>
            <w:r>
              <w:rPr>
                <w:lang w:val="uk-UA"/>
              </w:rPr>
              <w:t>Весна</w:t>
            </w:r>
            <w:r>
              <w:rPr>
                <w:rFonts w:cstheme="minorHAnsi"/>
                <w:lang w:val="uk-UA"/>
              </w:rPr>
              <w:t>»</w:t>
            </w:r>
            <w:r>
              <w:rPr>
                <w:lang w:val="uk-UA"/>
              </w:rPr>
              <w:t xml:space="preserve"> поданий </w:t>
            </w:r>
            <w:r>
              <w:rPr>
                <w:rFonts w:ascii="Calibri" w:hAnsi="Calibri" w:cs="Calibri"/>
                <w:lang w:val="uk-UA"/>
              </w:rPr>
              <w:t xml:space="preserve"> у </w:t>
            </w:r>
            <w:r>
              <w:rPr>
                <w:rFonts w:ascii="Calibri" w:hAnsi="Calibri" w:cs="Calibri"/>
                <w:lang w:val="en-US"/>
              </w:rPr>
              <w:t>Viber</w:t>
            </w:r>
            <w:r>
              <w:rPr>
                <w:rFonts w:ascii="Calibri" w:hAnsi="Calibri" w:cs="Calibri"/>
                <w:lang w:val="uk-UA"/>
              </w:rPr>
              <w:t>.</w:t>
            </w:r>
          </w:p>
          <w:p w:rsidR="008D384C" w:rsidRDefault="000D1636" w:rsidP="009C2511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Написання запрошення за поданою схемою (ст. 69).</w:t>
            </w:r>
          </w:p>
          <w:p w:rsidR="00003B8F" w:rsidRDefault="00003B8F" w:rsidP="009C2511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Поняття про речення. Вивчити правило (ст. 70). Виконати усно вправи № 1, 2, 5 письмово вправа № 4 (ст.70). </w:t>
            </w:r>
          </w:p>
          <w:p w:rsidR="00CD39A2" w:rsidRDefault="00CD39A2" w:rsidP="009C2511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Види речень. Вивчити правило, виконати письмово вправу № 2 (ст. 71).</w:t>
            </w:r>
          </w:p>
          <w:p w:rsidR="00E92330" w:rsidRDefault="00E92330" w:rsidP="009C2511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Розповідні речення. Вивчити правило, виконати письмово вправу № 3 (ст. 72).</w:t>
            </w:r>
          </w:p>
          <w:p w:rsidR="00F701EC" w:rsidRDefault="00F701EC" w:rsidP="009C2511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Прочитати оповідання Дмитра Кузьменка «Загадкова історія», дати відповіді на запитання.</w:t>
            </w:r>
          </w:p>
          <w:p w:rsidR="0060188D" w:rsidRDefault="0060188D" w:rsidP="0060188D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Питальні речення.  Вивчити правило (ст. 75),  виконати усно вправу № 1, 2  письмово вправа № 4 (ст.75). </w:t>
            </w:r>
          </w:p>
          <w:p w:rsidR="0060188D" w:rsidRDefault="00B73422" w:rsidP="0060188D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Прочитати текст  «Білий ведмідь»</w:t>
            </w:r>
            <w:r w:rsidR="004164B2">
              <w:rPr>
                <w:rFonts w:ascii="Calibri" w:hAnsi="Calibri" w:cs="Calibri"/>
                <w:lang w:val="uk-UA"/>
              </w:rPr>
              <w:t>, дати відповіді на запитання (ст.76).</w:t>
            </w:r>
          </w:p>
          <w:p w:rsidR="00B73422" w:rsidRPr="00D63B7D" w:rsidRDefault="00B73422" w:rsidP="00695AFD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Прочитати діалог</w:t>
            </w:r>
            <w:r w:rsidR="00695AFD">
              <w:rPr>
                <w:rFonts w:ascii="Calibri" w:hAnsi="Calibri" w:cs="Calibri"/>
                <w:lang w:val="uk-UA"/>
              </w:rPr>
              <w:t xml:space="preserve"> «Відповідь </w:t>
            </w:r>
            <w:proofErr w:type="spellStart"/>
            <w:r w:rsidR="00695AFD">
              <w:rPr>
                <w:rFonts w:ascii="Calibri" w:hAnsi="Calibri" w:cs="Calibri"/>
                <w:lang w:val="uk-UA"/>
              </w:rPr>
              <w:t>Федра</w:t>
            </w:r>
            <w:proofErr w:type="spellEnd"/>
            <w:r w:rsidR="00695AFD">
              <w:rPr>
                <w:rFonts w:ascii="Calibri" w:hAnsi="Calibri" w:cs="Calibri"/>
                <w:lang w:val="uk-UA"/>
              </w:rPr>
              <w:t>», дати відповіді на запитання (ст.77).</w:t>
            </w:r>
          </w:p>
        </w:tc>
      </w:tr>
      <w:tr w:rsidR="008D384C" w:rsidRPr="00D63B7D" w:rsidTr="001265E4">
        <w:trPr>
          <w:trHeight w:val="1575"/>
        </w:trPr>
        <w:tc>
          <w:tcPr>
            <w:tcW w:w="1526" w:type="dxa"/>
          </w:tcPr>
          <w:p w:rsidR="008D384C" w:rsidRPr="00901737" w:rsidRDefault="008D384C" w:rsidP="001265E4">
            <w:pPr>
              <w:rPr>
                <w:rFonts w:ascii="Calibri" w:hAnsi="Calibri" w:cs="Calibri"/>
                <w:b/>
                <w:lang w:val="uk-UA"/>
              </w:rPr>
            </w:pPr>
            <w:r w:rsidRPr="00901737">
              <w:rPr>
                <w:rFonts w:ascii="Calibri" w:hAnsi="Calibri" w:cs="Calibri"/>
                <w:b/>
                <w:lang w:val="uk-UA"/>
              </w:rPr>
              <w:t>ЯДС</w:t>
            </w:r>
          </w:p>
        </w:tc>
        <w:tc>
          <w:tcPr>
            <w:tcW w:w="9072" w:type="dxa"/>
          </w:tcPr>
          <w:p w:rsidR="00C37F24" w:rsidRPr="009572D8" w:rsidRDefault="00C37F24" w:rsidP="00C37F2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Опрацювати текст ст. 6</w:t>
            </w:r>
            <w:bookmarkStart w:id="0" w:name="_GoBack"/>
            <w:bookmarkEnd w:id="0"/>
            <w:r>
              <w:rPr>
                <w:rFonts w:ascii="Calibri" w:hAnsi="Calibri" w:cs="Calibri"/>
                <w:lang w:val="uk-UA"/>
              </w:rPr>
              <w:t xml:space="preserve">5-66 підручника.  </w:t>
            </w:r>
            <w:hyperlink r:id="rId5" w:history="1">
              <w:r w:rsidR="00675A20">
                <w:rPr>
                  <w:rStyle w:val="a4"/>
                </w:rPr>
                <w:t>https://svitd</w:t>
              </w:r>
              <w:r w:rsidR="00675A20">
                <w:rPr>
                  <w:rStyle w:val="a4"/>
                </w:rPr>
                <w:t>ovkola.org/2/qr/t7</w:t>
              </w:r>
            </w:hyperlink>
          </w:p>
          <w:p w:rsidR="00675A20" w:rsidRDefault="00675A20" w:rsidP="000B45EA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Провести дослід «Плавуча свічка».</w:t>
            </w:r>
          </w:p>
          <w:p w:rsidR="007E1332" w:rsidRDefault="00675A20" w:rsidP="00675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uk-UA"/>
              </w:rPr>
              <w:t>Опрацювати</w:t>
            </w:r>
            <w:r>
              <w:rPr>
                <w:rFonts w:ascii="Calibri" w:hAnsi="Calibri" w:cs="Calibri"/>
                <w:lang w:val="uk-UA"/>
              </w:rPr>
              <w:t xml:space="preserve"> підручник ст. 67-69</w:t>
            </w:r>
          </w:p>
          <w:p w:rsidR="008D384C" w:rsidRDefault="007E1332" w:rsidP="007E133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Виготовити пакетик для печива ст. 68 (завдання № 3 підручника).</w:t>
            </w:r>
          </w:p>
          <w:p w:rsidR="00A2008E" w:rsidRDefault="00A2008E" w:rsidP="007E133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Опрацювати ст. 71-72 підручника. </w:t>
            </w:r>
          </w:p>
          <w:p w:rsidR="009D658D" w:rsidRDefault="009D658D" w:rsidP="007E133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Виготовлення рюкзака з паперу за зразком (альбом «Маленький трудівничок»).</w:t>
            </w:r>
          </w:p>
          <w:p w:rsidR="00BA6F64" w:rsidRDefault="00A2008E" w:rsidP="007E133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Опрацювати ст. </w:t>
            </w:r>
            <w:r>
              <w:rPr>
                <w:rFonts w:ascii="Calibri" w:hAnsi="Calibri" w:cs="Calibri"/>
                <w:lang w:val="uk-UA"/>
              </w:rPr>
              <w:t>79-80</w:t>
            </w:r>
            <w:r w:rsidR="00BA6F64">
              <w:rPr>
                <w:rFonts w:ascii="Calibri" w:hAnsi="Calibri" w:cs="Calibri"/>
                <w:lang w:val="uk-UA"/>
              </w:rPr>
              <w:t>.</w:t>
            </w:r>
          </w:p>
          <w:p w:rsidR="009F2CB4" w:rsidRDefault="009F2CB4" w:rsidP="007E133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Виготовлення планеру зі сірникової коробки та картону </w:t>
            </w:r>
            <w:r>
              <w:rPr>
                <w:rFonts w:ascii="Calibri" w:hAnsi="Calibri" w:cs="Calibri"/>
                <w:lang w:val="uk-UA"/>
              </w:rPr>
              <w:t>(альбом «Маленький трудівничок»).</w:t>
            </w:r>
          </w:p>
          <w:p w:rsidR="00BA6F64" w:rsidRDefault="00BA6F64" w:rsidP="007E133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Переглянути відео</w:t>
            </w:r>
            <w:r w:rsidR="00F27AA9">
              <w:rPr>
                <w:rFonts w:ascii="Calibri" w:hAnsi="Calibri" w:cs="Calibri"/>
                <w:lang w:val="uk-UA"/>
              </w:rPr>
              <w:t>: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“</w:t>
            </w:r>
            <w:r>
              <w:rPr>
                <w:rFonts w:ascii="Calibri" w:hAnsi="Calibri" w:cs="Calibri"/>
                <w:lang w:val="uk-UA"/>
              </w:rPr>
              <w:t>Слони у природі</w:t>
            </w:r>
            <w:r>
              <w:rPr>
                <w:rFonts w:ascii="Calibri" w:hAnsi="Calibri" w:cs="Calibri"/>
                <w:lang w:val="en-US"/>
              </w:rPr>
              <w:t>”</w:t>
            </w:r>
            <w:r>
              <w:rPr>
                <w:rFonts w:ascii="Calibri" w:hAnsi="Calibri" w:cs="Calibri"/>
                <w:lang w:val="uk-UA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“</w:t>
            </w:r>
            <w:r>
              <w:rPr>
                <w:rFonts w:ascii="Calibri" w:hAnsi="Calibri" w:cs="Calibri"/>
                <w:lang w:val="uk-UA"/>
              </w:rPr>
              <w:t>Кого бояться вовки</w:t>
            </w:r>
            <w:r>
              <w:rPr>
                <w:rFonts w:ascii="Calibri" w:hAnsi="Calibri" w:cs="Calibri"/>
                <w:lang w:val="en-US"/>
              </w:rPr>
              <w:t>”</w:t>
            </w:r>
            <w:r>
              <w:rPr>
                <w:rFonts w:ascii="Calibri" w:hAnsi="Calibri" w:cs="Calibri"/>
                <w:lang w:val="uk-UA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 xml:space="preserve"> “</w:t>
            </w:r>
            <w:r>
              <w:rPr>
                <w:rFonts w:ascii="Calibri" w:hAnsi="Calibri" w:cs="Calibri"/>
                <w:lang w:val="uk-UA"/>
              </w:rPr>
              <w:t>Як день змінюється на ніч</w:t>
            </w:r>
            <w:r>
              <w:rPr>
                <w:rFonts w:ascii="Calibri" w:hAnsi="Calibri" w:cs="Calibri"/>
                <w:lang w:val="en-US"/>
              </w:rPr>
              <w:t>”</w:t>
            </w:r>
            <w:r>
              <w:rPr>
                <w:rFonts w:ascii="Calibri" w:hAnsi="Calibri" w:cs="Calibri"/>
                <w:lang w:val="uk-UA"/>
              </w:rPr>
              <w:t>.</w:t>
            </w:r>
          </w:p>
          <w:p w:rsidR="00F27AA9" w:rsidRDefault="00F27AA9" w:rsidP="00F27AA9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Опрацювати ст. </w:t>
            </w:r>
            <w:r>
              <w:rPr>
                <w:rFonts w:ascii="Calibri" w:hAnsi="Calibri" w:cs="Calibri"/>
                <w:lang w:val="uk-UA"/>
              </w:rPr>
              <w:t>8</w:t>
            </w:r>
            <w:r>
              <w:rPr>
                <w:rFonts w:ascii="Calibri" w:hAnsi="Calibri" w:cs="Calibri"/>
                <w:lang w:val="uk-UA"/>
              </w:rPr>
              <w:t>1підручника</w:t>
            </w:r>
            <w:r>
              <w:rPr>
                <w:rFonts w:ascii="Calibri" w:hAnsi="Calibri" w:cs="Calibri"/>
                <w:lang w:val="uk-UA"/>
              </w:rPr>
              <w:t xml:space="preserve">. </w:t>
            </w:r>
            <w:r>
              <w:rPr>
                <w:rFonts w:ascii="Calibri" w:hAnsi="Calibri" w:cs="Calibri"/>
                <w:lang w:val="uk-UA"/>
              </w:rPr>
              <w:t>Переглянути відео</w:t>
            </w:r>
            <w:r w:rsidR="00E57832">
              <w:rPr>
                <w:rFonts w:ascii="Calibri" w:hAnsi="Calibri" w:cs="Calibri"/>
                <w:lang w:val="uk-UA"/>
              </w:rPr>
              <w:t xml:space="preserve"> </w:t>
            </w:r>
            <w:r w:rsidR="00E57832">
              <w:rPr>
                <w:rFonts w:ascii="Calibri" w:hAnsi="Calibri" w:cs="Calibri"/>
                <w:lang w:val="en-US"/>
              </w:rPr>
              <w:t>“</w:t>
            </w:r>
            <w:r w:rsidR="00E57832">
              <w:rPr>
                <w:rFonts w:ascii="Calibri" w:hAnsi="Calibri" w:cs="Calibri"/>
                <w:lang w:val="uk-UA"/>
              </w:rPr>
              <w:t>Птахи летять у вирій</w:t>
            </w:r>
            <w:r w:rsidR="00E57832">
              <w:rPr>
                <w:rFonts w:ascii="Calibri" w:hAnsi="Calibri" w:cs="Calibri"/>
                <w:lang w:val="en-US"/>
              </w:rPr>
              <w:t>”</w:t>
            </w:r>
            <w:r w:rsidR="00E57832">
              <w:rPr>
                <w:rFonts w:ascii="Calibri" w:hAnsi="Calibri" w:cs="Calibri"/>
                <w:lang w:val="uk-UA"/>
              </w:rPr>
              <w:t>.</w:t>
            </w:r>
          </w:p>
          <w:p w:rsidR="00E57832" w:rsidRPr="00E57832" w:rsidRDefault="00E57832" w:rsidP="00F27AA9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Дистанційні уроки до підручника «Я досліджую світ» </w:t>
            </w:r>
            <w:hyperlink r:id="rId6" w:history="1">
              <w:r>
                <w:rPr>
                  <w:rStyle w:val="a4"/>
                </w:rPr>
                <w:t>https://svitdovkola.org/2/qr/t7</w:t>
              </w:r>
            </w:hyperlink>
          </w:p>
        </w:tc>
      </w:tr>
      <w:tr w:rsidR="008D384C" w:rsidRPr="00D63B7D" w:rsidTr="001265E4">
        <w:trPr>
          <w:trHeight w:val="957"/>
        </w:trPr>
        <w:tc>
          <w:tcPr>
            <w:tcW w:w="1526" w:type="dxa"/>
          </w:tcPr>
          <w:p w:rsidR="008D384C" w:rsidRPr="00D63B7D" w:rsidRDefault="008D384C" w:rsidP="001265E4">
            <w:pPr>
              <w:rPr>
                <w:rFonts w:ascii="Calibri" w:hAnsi="Calibri" w:cs="Calibri"/>
                <w:b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Англ. мова</w:t>
            </w:r>
          </w:p>
        </w:tc>
        <w:tc>
          <w:tcPr>
            <w:tcW w:w="9072" w:type="dxa"/>
          </w:tcPr>
          <w:p w:rsidR="008D384C" w:rsidRDefault="00F32CB2" w:rsidP="009F5D16">
            <w:pPr>
              <w:rPr>
                <w:rFonts w:ascii="Calibri" w:hAnsi="Calibri" w:cs="Calibri"/>
                <w:lang w:val="uk-UA"/>
              </w:rPr>
            </w:pPr>
            <w:r w:rsidRPr="002D3FE4">
              <w:rPr>
                <w:rFonts w:ascii="Calibri" w:hAnsi="Calibri" w:cs="Calibri"/>
                <w:b/>
                <w:lang w:val="uk-UA"/>
              </w:rPr>
              <w:t>1.</w:t>
            </w:r>
            <w:r w:rsidR="008031FB">
              <w:rPr>
                <w:rFonts w:ascii="Calibri" w:hAnsi="Calibri" w:cs="Calibri"/>
                <w:lang w:val="uk-UA"/>
              </w:rPr>
              <w:t xml:space="preserve"> </w:t>
            </w:r>
            <w:r w:rsidR="009F5D16">
              <w:rPr>
                <w:rFonts w:ascii="Calibri" w:hAnsi="Calibri" w:cs="Calibri"/>
                <w:lang w:val="uk-UA"/>
              </w:rPr>
              <w:t>Слова:</w:t>
            </w:r>
            <w:r>
              <w:rPr>
                <w:rFonts w:ascii="Calibri" w:hAnsi="Calibri" w:cs="Calibri"/>
                <w:lang w:val="en-US"/>
              </w:rPr>
              <w:t xml:space="preserve"> carrot, cucu</w:t>
            </w:r>
            <w:r w:rsidR="009F5D16">
              <w:rPr>
                <w:rFonts w:ascii="Calibri" w:hAnsi="Calibri" w:cs="Calibri"/>
                <w:lang w:val="en-US"/>
              </w:rPr>
              <w:t>mber</w:t>
            </w:r>
            <w:r>
              <w:rPr>
                <w:rFonts w:ascii="Calibri" w:hAnsi="Calibri" w:cs="Calibri"/>
                <w:lang w:val="en-US"/>
              </w:rPr>
              <w:t>, mushroom, tomato, pepper, potato.</w:t>
            </w:r>
          </w:p>
          <w:p w:rsidR="00F32CB2" w:rsidRDefault="00F32CB2" w:rsidP="009F5D16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Книжка: впр. 3 ст. 90 прослухати і прочитати.</w:t>
            </w:r>
          </w:p>
          <w:p w:rsidR="008031FB" w:rsidRDefault="00F32CB2" w:rsidP="009F5D16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Зошит: ст. 75 впр. 1,2.</w:t>
            </w:r>
          </w:p>
          <w:p w:rsidR="00F32CB2" w:rsidRPr="008031FB" w:rsidRDefault="00F32CB2" w:rsidP="00F32CB2">
            <w:pPr>
              <w:rPr>
                <w:lang w:val="en-US"/>
              </w:rPr>
            </w:pPr>
            <w:r w:rsidRPr="002D3FE4">
              <w:rPr>
                <w:rFonts w:ascii="Calibri" w:hAnsi="Calibri" w:cs="Calibri"/>
                <w:b/>
                <w:lang w:val="uk-UA"/>
              </w:rPr>
              <w:t>2.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Слова: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="008031FB">
              <w:rPr>
                <w:rFonts w:ascii="Calibri" w:hAnsi="Calibri" w:cs="Calibri"/>
                <w:lang w:val="en-US"/>
              </w:rPr>
              <w:t>breakfast, lunch, dinner</w:t>
            </w:r>
          </w:p>
          <w:p w:rsidR="00F32CB2" w:rsidRPr="008031FB" w:rsidRDefault="00F32CB2" w:rsidP="00F32CB2">
            <w:pPr>
              <w:rPr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Книжка:</w:t>
            </w:r>
            <w:r w:rsidR="008031FB">
              <w:rPr>
                <w:rFonts w:ascii="Calibri" w:hAnsi="Calibri" w:cs="Calibri"/>
                <w:lang w:val="en-US"/>
              </w:rPr>
              <w:t xml:space="preserve"> </w:t>
            </w:r>
            <w:r w:rsidR="008031FB">
              <w:rPr>
                <w:rFonts w:ascii="Calibri" w:hAnsi="Calibri" w:cs="Calibri"/>
                <w:lang w:val="uk-UA"/>
              </w:rPr>
              <w:t>впр. 1, 3, 5 ст. 91</w:t>
            </w:r>
          </w:p>
          <w:p w:rsidR="00F32CB2" w:rsidRDefault="00F32CB2" w:rsidP="00F32CB2">
            <w:r>
              <w:rPr>
                <w:rFonts w:ascii="Calibri" w:hAnsi="Calibri" w:cs="Calibri"/>
                <w:lang w:val="uk-UA"/>
              </w:rPr>
              <w:t>Зошит:</w:t>
            </w:r>
            <w:r w:rsidR="008031FB">
              <w:rPr>
                <w:rFonts w:ascii="Calibri" w:hAnsi="Calibri" w:cs="Calibri"/>
                <w:lang w:val="uk-UA"/>
              </w:rPr>
              <w:t xml:space="preserve"> ст. 76 впр. 1</w:t>
            </w:r>
          </w:p>
          <w:p w:rsidR="008031FB" w:rsidRDefault="008031FB" w:rsidP="008031FB">
            <w:pPr>
              <w:rPr>
                <w:rFonts w:ascii="Calibri" w:hAnsi="Calibri" w:cs="Calibri"/>
                <w:lang w:val="uk-UA"/>
              </w:rPr>
            </w:pPr>
            <w:r w:rsidRPr="002D3FE4">
              <w:rPr>
                <w:rFonts w:ascii="Calibri" w:hAnsi="Calibri" w:cs="Calibri"/>
                <w:b/>
                <w:lang w:val="uk-UA"/>
              </w:rPr>
              <w:t>3.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Слова: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white, girl, bird</w:t>
            </w:r>
          </w:p>
          <w:p w:rsidR="008031FB" w:rsidRPr="0008218C" w:rsidRDefault="008031FB" w:rsidP="008031FB">
            <w:pPr>
              <w:rPr>
                <w:lang w:val="en-US"/>
              </w:rPr>
            </w:pPr>
            <w:r>
              <w:rPr>
                <w:rFonts w:ascii="Calibri" w:hAnsi="Calibri" w:cs="Calibri"/>
                <w:lang w:val="uk-UA"/>
              </w:rPr>
              <w:t>Правила читання складів</w:t>
            </w:r>
            <w:r w:rsidR="0008218C">
              <w:rPr>
                <w:rFonts w:ascii="Calibri" w:hAnsi="Calibri" w:cs="Calibri"/>
                <w:lang w:val="uk-UA"/>
              </w:rPr>
              <w:t xml:space="preserve"> – </w:t>
            </w:r>
            <w:r w:rsidR="0008218C">
              <w:rPr>
                <w:rFonts w:ascii="Calibri" w:hAnsi="Calibri" w:cs="Calibri"/>
                <w:lang w:val="en-US"/>
              </w:rPr>
              <w:t xml:space="preserve">wh, ir, er, ur. </w:t>
            </w:r>
          </w:p>
          <w:p w:rsidR="008031FB" w:rsidRDefault="008031FB" w:rsidP="008031FB">
            <w:r>
              <w:rPr>
                <w:rFonts w:ascii="Calibri" w:hAnsi="Calibri" w:cs="Calibri"/>
                <w:lang w:val="uk-UA"/>
              </w:rPr>
              <w:t>Книжка:</w:t>
            </w:r>
            <w:r>
              <w:rPr>
                <w:rFonts w:ascii="Calibri" w:hAnsi="Calibri" w:cs="Calibri"/>
                <w:lang w:val="uk-UA"/>
              </w:rPr>
              <w:t xml:space="preserve"> впр. 2, 3, 4</w:t>
            </w:r>
          </w:p>
          <w:p w:rsidR="008031FB" w:rsidRDefault="008031FB" w:rsidP="008031FB">
            <w:r>
              <w:rPr>
                <w:rFonts w:ascii="Calibri" w:hAnsi="Calibri" w:cs="Calibri"/>
                <w:lang w:val="uk-UA"/>
              </w:rPr>
              <w:lastRenderedPageBreak/>
              <w:t>Зошит:</w:t>
            </w:r>
            <w:r>
              <w:rPr>
                <w:rFonts w:ascii="Calibri" w:hAnsi="Calibri" w:cs="Calibri"/>
                <w:lang w:val="uk-UA"/>
              </w:rPr>
              <w:t xml:space="preserve"> ст. 77 впр. 1,2</w:t>
            </w:r>
          </w:p>
          <w:p w:rsidR="008031FB" w:rsidRPr="00014ED7" w:rsidRDefault="008031FB" w:rsidP="008031FB">
            <w:pPr>
              <w:rPr>
                <w:lang w:val="en-US"/>
              </w:rPr>
            </w:pPr>
            <w:r w:rsidRPr="002D3FE4">
              <w:rPr>
                <w:rFonts w:ascii="Calibri" w:hAnsi="Calibri" w:cs="Calibri"/>
                <w:b/>
                <w:lang w:val="uk-UA"/>
              </w:rPr>
              <w:t>4.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2D3FE4">
              <w:rPr>
                <w:rFonts w:ascii="Calibri" w:hAnsi="Calibri" w:cs="Calibri"/>
                <w:lang w:val="uk-UA"/>
              </w:rPr>
              <w:t>Граматика</w:t>
            </w:r>
            <w:r>
              <w:rPr>
                <w:rFonts w:ascii="Calibri" w:hAnsi="Calibri" w:cs="Calibri"/>
                <w:lang w:val="uk-UA"/>
              </w:rPr>
              <w:t>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="002D3FE4">
              <w:rPr>
                <w:rFonts w:ascii="Calibri" w:hAnsi="Calibri" w:cs="Calibri"/>
                <w:lang w:val="uk-UA"/>
              </w:rPr>
              <w:t>правила вживання допоміжних дієслів</w:t>
            </w:r>
            <w:r w:rsidR="00014ED7">
              <w:rPr>
                <w:rFonts w:ascii="Calibri" w:hAnsi="Calibri" w:cs="Calibri"/>
                <w:lang w:val="uk-UA"/>
              </w:rPr>
              <w:t xml:space="preserve"> </w:t>
            </w:r>
            <w:r w:rsidR="00014ED7">
              <w:rPr>
                <w:rFonts w:ascii="Calibri" w:hAnsi="Calibri" w:cs="Calibri"/>
                <w:lang w:val="en-US"/>
              </w:rPr>
              <w:t>do/does</w:t>
            </w:r>
          </w:p>
          <w:p w:rsidR="008031FB" w:rsidRPr="0073529F" w:rsidRDefault="008031FB" w:rsidP="008031FB">
            <w:pPr>
              <w:rPr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Книжка:</w:t>
            </w:r>
            <w:r w:rsidR="0073529F">
              <w:rPr>
                <w:rFonts w:ascii="Calibri" w:hAnsi="Calibri" w:cs="Calibri"/>
                <w:lang w:val="en-US"/>
              </w:rPr>
              <w:t xml:space="preserve"> </w:t>
            </w:r>
            <w:r w:rsidR="0073529F">
              <w:rPr>
                <w:rFonts w:ascii="Calibri" w:hAnsi="Calibri" w:cs="Calibri"/>
                <w:lang w:val="uk-UA"/>
              </w:rPr>
              <w:t>ст. 93 впр. 3, 5, 6</w:t>
            </w:r>
          </w:p>
          <w:p w:rsidR="008031FB" w:rsidRDefault="008031FB" w:rsidP="008031FB">
            <w:r>
              <w:rPr>
                <w:rFonts w:ascii="Calibri" w:hAnsi="Calibri" w:cs="Calibri"/>
                <w:lang w:val="uk-UA"/>
              </w:rPr>
              <w:t>Зошит:</w:t>
            </w:r>
            <w:r w:rsidR="0073529F">
              <w:rPr>
                <w:rFonts w:ascii="Calibri" w:hAnsi="Calibri" w:cs="Calibri"/>
                <w:lang w:val="uk-UA"/>
              </w:rPr>
              <w:t xml:space="preserve"> ст. 78 впр. 1</w:t>
            </w:r>
          </w:p>
          <w:p w:rsidR="008031FB" w:rsidRDefault="008031FB" w:rsidP="008031FB">
            <w:r w:rsidRPr="002D3FE4">
              <w:rPr>
                <w:rFonts w:ascii="Calibri" w:hAnsi="Calibri" w:cs="Calibri"/>
                <w:b/>
                <w:lang w:val="uk-UA"/>
              </w:rPr>
              <w:t>5.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Книжка:</w:t>
            </w:r>
            <w:r w:rsidR="002344CB">
              <w:rPr>
                <w:rFonts w:ascii="Calibri" w:hAnsi="Calibri" w:cs="Calibri"/>
                <w:lang w:val="uk-UA"/>
              </w:rPr>
              <w:t xml:space="preserve"> ст. 94-95 впр. 2, 3</w:t>
            </w:r>
          </w:p>
          <w:p w:rsidR="008031FB" w:rsidRDefault="008031FB" w:rsidP="008031FB">
            <w:r>
              <w:rPr>
                <w:rFonts w:ascii="Calibri" w:hAnsi="Calibri" w:cs="Calibri"/>
                <w:lang w:val="uk-UA"/>
              </w:rPr>
              <w:t>Зошит:</w:t>
            </w:r>
            <w:r w:rsidR="002344CB">
              <w:rPr>
                <w:rFonts w:ascii="Calibri" w:hAnsi="Calibri" w:cs="Calibri"/>
                <w:lang w:val="uk-UA"/>
              </w:rPr>
              <w:t xml:space="preserve"> ст. 79</w:t>
            </w:r>
          </w:p>
          <w:p w:rsidR="008031FB" w:rsidRDefault="008031FB" w:rsidP="008031FB">
            <w:r w:rsidRPr="002D3FE4">
              <w:rPr>
                <w:rFonts w:ascii="Calibri" w:hAnsi="Calibri" w:cs="Calibri"/>
                <w:b/>
                <w:lang w:val="uk-UA"/>
              </w:rPr>
              <w:t>6.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Книжка:</w:t>
            </w:r>
            <w:r w:rsidR="002344CB">
              <w:rPr>
                <w:rFonts w:ascii="Calibri" w:hAnsi="Calibri" w:cs="Calibri"/>
                <w:lang w:val="uk-UA"/>
              </w:rPr>
              <w:t xml:space="preserve"> впр 1,3 ст. 96 </w:t>
            </w:r>
          </w:p>
          <w:p w:rsidR="008031FB" w:rsidRDefault="008031FB" w:rsidP="008031FB">
            <w:r>
              <w:rPr>
                <w:rFonts w:ascii="Calibri" w:hAnsi="Calibri" w:cs="Calibri"/>
                <w:lang w:val="uk-UA"/>
              </w:rPr>
              <w:t>Зошит:</w:t>
            </w:r>
            <w:r w:rsidR="002344CB">
              <w:rPr>
                <w:rFonts w:ascii="Calibri" w:hAnsi="Calibri" w:cs="Calibri"/>
                <w:lang w:val="uk-UA"/>
              </w:rPr>
              <w:t xml:space="preserve"> ст. 80 впр.1</w:t>
            </w:r>
          </w:p>
          <w:p w:rsidR="008031FB" w:rsidRDefault="008031FB" w:rsidP="008031FB">
            <w:r w:rsidRPr="002D3FE4">
              <w:rPr>
                <w:rFonts w:ascii="Calibri" w:hAnsi="Calibri" w:cs="Calibri"/>
                <w:b/>
                <w:lang w:val="uk-UA"/>
              </w:rPr>
              <w:t>7.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Книжка:</w:t>
            </w:r>
            <w:r w:rsidR="008A0AD2">
              <w:rPr>
                <w:rFonts w:ascii="Calibri" w:hAnsi="Calibri" w:cs="Calibri"/>
                <w:lang w:val="uk-UA"/>
              </w:rPr>
              <w:t xml:space="preserve"> ст. 97 впр. 2, 3, 7</w:t>
            </w:r>
          </w:p>
          <w:p w:rsidR="008031FB" w:rsidRDefault="008031FB" w:rsidP="008031FB">
            <w:r>
              <w:rPr>
                <w:rFonts w:ascii="Calibri" w:hAnsi="Calibri" w:cs="Calibri"/>
                <w:lang w:val="uk-UA"/>
              </w:rPr>
              <w:t>Зошит:</w:t>
            </w:r>
            <w:r w:rsidR="008A0AD2">
              <w:rPr>
                <w:rFonts w:ascii="Calibri" w:hAnsi="Calibri" w:cs="Calibri"/>
                <w:lang w:val="uk-UA"/>
              </w:rPr>
              <w:t xml:space="preserve"> ст. 81</w:t>
            </w:r>
          </w:p>
          <w:p w:rsidR="008031FB" w:rsidRDefault="008031FB" w:rsidP="008031FB">
            <w:r w:rsidRPr="002D3FE4">
              <w:rPr>
                <w:rFonts w:ascii="Calibri" w:hAnsi="Calibri" w:cs="Calibri"/>
                <w:b/>
                <w:lang w:val="uk-UA"/>
              </w:rPr>
              <w:t>8.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Слова: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king, queen, princess, prince</w:t>
            </w:r>
          </w:p>
          <w:p w:rsidR="008031FB" w:rsidRDefault="008031FB" w:rsidP="008031FB">
            <w:r>
              <w:rPr>
                <w:rFonts w:ascii="Calibri" w:hAnsi="Calibri" w:cs="Calibri"/>
                <w:lang w:val="uk-UA"/>
              </w:rPr>
              <w:t>Книжка:</w:t>
            </w:r>
            <w:r w:rsidR="000F07BF">
              <w:rPr>
                <w:rFonts w:ascii="Calibri" w:hAnsi="Calibri" w:cs="Calibri"/>
                <w:lang w:val="uk-UA"/>
              </w:rPr>
              <w:t xml:space="preserve"> ст. 98-99</w:t>
            </w:r>
          </w:p>
          <w:p w:rsidR="008031FB" w:rsidRDefault="008031FB" w:rsidP="008031FB">
            <w:r w:rsidRPr="002D3FE4">
              <w:rPr>
                <w:rFonts w:ascii="Calibri" w:hAnsi="Calibri" w:cs="Calibri"/>
                <w:b/>
                <w:lang w:val="uk-UA"/>
              </w:rPr>
              <w:t>9.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Книжка:</w:t>
            </w:r>
            <w:r w:rsidR="000F07BF">
              <w:rPr>
                <w:rFonts w:ascii="Calibri" w:hAnsi="Calibri" w:cs="Calibri"/>
                <w:lang w:val="uk-UA"/>
              </w:rPr>
              <w:t xml:space="preserve"> ст. 100</w:t>
            </w:r>
          </w:p>
          <w:p w:rsidR="00F32CB2" w:rsidRPr="008031FB" w:rsidRDefault="008031FB" w:rsidP="008031FB">
            <w:r>
              <w:rPr>
                <w:rFonts w:ascii="Calibri" w:hAnsi="Calibri" w:cs="Calibri"/>
                <w:lang w:val="uk-UA"/>
              </w:rPr>
              <w:t>Зошит:</w:t>
            </w:r>
            <w:r w:rsidR="000F07BF">
              <w:rPr>
                <w:rFonts w:ascii="Calibri" w:hAnsi="Calibri" w:cs="Calibri"/>
                <w:lang w:val="uk-UA"/>
              </w:rPr>
              <w:t xml:space="preserve"> ст. 82 впр. 1, 2, 3</w:t>
            </w:r>
          </w:p>
        </w:tc>
      </w:tr>
      <w:tr w:rsidR="008D384C" w:rsidRPr="00D63B7D" w:rsidTr="001265E4">
        <w:trPr>
          <w:trHeight w:val="626"/>
        </w:trPr>
        <w:tc>
          <w:tcPr>
            <w:tcW w:w="1526" w:type="dxa"/>
          </w:tcPr>
          <w:p w:rsidR="008D384C" w:rsidRPr="00D63B7D" w:rsidRDefault="008D384C" w:rsidP="001265E4">
            <w:pPr>
              <w:rPr>
                <w:rFonts w:ascii="Calibri" w:hAnsi="Calibri" w:cs="Calibri"/>
                <w:b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lastRenderedPageBreak/>
              <w:t>Обр. мистецтво</w:t>
            </w:r>
          </w:p>
          <w:p w:rsidR="008D384C" w:rsidRPr="00D63B7D" w:rsidRDefault="008D384C" w:rsidP="001265E4">
            <w:pPr>
              <w:rPr>
                <w:rFonts w:ascii="Calibri" w:hAnsi="Calibri" w:cs="Calibri"/>
                <w:b/>
                <w:lang w:val="uk-UA"/>
              </w:rPr>
            </w:pPr>
          </w:p>
        </w:tc>
        <w:tc>
          <w:tcPr>
            <w:tcW w:w="9072" w:type="dxa"/>
          </w:tcPr>
          <w:p w:rsidR="008D384C" w:rsidRPr="00D63B7D" w:rsidRDefault="0000626E" w:rsidP="001265E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Створення іграшки в техніці орігамі «Кумедний вовчик».</w:t>
            </w:r>
          </w:p>
          <w:p w:rsidR="008D384C" w:rsidRDefault="000E5A0E" w:rsidP="001265E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Весна прийшла. Малювання вербових котиків.</w:t>
            </w:r>
          </w:p>
          <w:p w:rsidR="000E5A0E" w:rsidRPr="00D63B7D" w:rsidRDefault="000E5A0E" w:rsidP="001265E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Малювання писанок.</w:t>
            </w:r>
          </w:p>
        </w:tc>
      </w:tr>
      <w:tr w:rsidR="008D384C" w:rsidRPr="00D63B7D" w:rsidTr="001265E4">
        <w:trPr>
          <w:trHeight w:val="585"/>
        </w:trPr>
        <w:tc>
          <w:tcPr>
            <w:tcW w:w="1526" w:type="dxa"/>
          </w:tcPr>
          <w:p w:rsidR="008D384C" w:rsidRPr="00D63B7D" w:rsidRDefault="008D384C" w:rsidP="001265E4">
            <w:pPr>
              <w:rPr>
                <w:rFonts w:ascii="Calibri" w:hAnsi="Calibri" w:cs="Calibri"/>
                <w:b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Музика</w:t>
            </w:r>
          </w:p>
        </w:tc>
        <w:tc>
          <w:tcPr>
            <w:tcW w:w="9072" w:type="dxa"/>
          </w:tcPr>
          <w:p w:rsidR="008D384C" w:rsidRDefault="00660809" w:rsidP="001265E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Переглянути мультфільм </w:t>
            </w:r>
            <w:r w:rsidR="005F50DB">
              <w:rPr>
                <w:rFonts w:ascii="Calibri" w:hAnsi="Calibri" w:cs="Calibri"/>
                <w:lang w:val="uk-UA"/>
              </w:rPr>
              <w:t>«Про дудочку і пташку»</w:t>
            </w:r>
            <w:r w:rsidR="008C7030">
              <w:rPr>
                <w:rFonts w:ascii="Calibri" w:hAnsi="Calibri" w:cs="Calibri"/>
                <w:lang w:val="uk-UA"/>
              </w:rPr>
              <w:t>(</w:t>
            </w:r>
            <w:r w:rsidR="008C7030">
              <w:rPr>
                <w:rFonts w:ascii="Calibri" w:hAnsi="Calibri" w:cs="Calibri"/>
                <w:lang w:val="en-US"/>
              </w:rPr>
              <w:t>YouTube</w:t>
            </w:r>
            <w:r w:rsidR="008C7030">
              <w:rPr>
                <w:rFonts w:ascii="Calibri" w:hAnsi="Calibri" w:cs="Calibri"/>
                <w:lang w:val="uk-UA"/>
              </w:rPr>
              <w:t>). Слухати звучання духових інструментів. М</w:t>
            </w:r>
            <w:r w:rsidR="008C7030">
              <w:rPr>
                <w:rFonts w:ascii="Calibri" w:hAnsi="Calibri" w:cs="Calibri"/>
                <w:lang w:val="en-US"/>
              </w:rPr>
              <w:t>/</w:t>
            </w:r>
            <w:r w:rsidR="008C7030">
              <w:rPr>
                <w:rFonts w:ascii="Calibri" w:hAnsi="Calibri" w:cs="Calibri"/>
                <w:lang w:val="uk-UA"/>
              </w:rPr>
              <w:t>ф «Петрик і Вовк». Симфошоу «Петрик і Вовк» з пісочною анімацією.</w:t>
            </w:r>
          </w:p>
          <w:p w:rsidR="008C7030" w:rsidRPr="006C375D" w:rsidRDefault="008C7030" w:rsidP="001265E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en-US"/>
              </w:rPr>
              <w:t>Youtu.be/Is7nGjs</w:t>
            </w:r>
            <w:r w:rsidR="00E97886">
              <w:rPr>
                <w:rFonts w:ascii="Calibri" w:hAnsi="Calibri" w:cs="Calibri"/>
                <w:lang w:val="en-US"/>
              </w:rPr>
              <w:t>ZNiY</w:t>
            </w:r>
            <w:r w:rsidR="006C375D">
              <w:rPr>
                <w:rFonts w:ascii="Calibri" w:hAnsi="Calibri" w:cs="Calibri"/>
                <w:lang w:val="en-US"/>
              </w:rPr>
              <w:t>.</w:t>
            </w:r>
            <w:r w:rsidR="006C375D">
              <w:rPr>
                <w:rFonts w:ascii="Calibri" w:hAnsi="Calibri" w:cs="Calibri"/>
                <w:lang w:val="uk-UA"/>
              </w:rPr>
              <w:t xml:space="preserve"> Розучування гаївок.</w:t>
            </w:r>
          </w:p>
          <w:p w:rsidR="008D384C" w:rsidRPr="00D63B7D" w:rsidRDefault="008D384C" w:rsidP="001265E4">
            <w:pPr>
              <w:rPr>
                <w:rFonts w:ascii="Calibri" w:hAnsi="Calibri" w:cs="Calibri"/>
                <w:lang w:val="uk-UA"/>
              </w:rPr>
            </w:pPr>
          </w:p>
        </w:tc>
      </w:tr>
      <w:tr w:rsidR="008D384C" w:rsidRPr="00D63B7D" w:rsidTr="001265E4">
        <w:trPr>
          <w:trHeight w:val="206"/>
        </w:trPr>
        <w:tc>
          <w:tcPr>
            <w:tcW w:w="1526" w:type="dxa"/>
            <w:tcBorders>
              <w:bottom w:val="single" w:sz="4" w:space="0" w:color="auto"/>
            </w:tcBorders>
          </w:tcPr>
          <w:p w:rsidR="008D384C" w:rsidRPr="00D63B7D" w:rsidRDefault="008D384C" w:rsidP="001265E4">
            <w:pPr>
              <w:rPr>
                <w:rFonts w:ascii="Calibri" w:hAnsi="Calibri" w:cs="Calibri"/>
                <w:b/>
                <w:lang w:val="uk-UA"/>
              </w:rPr>
            </w:pPr>
            <w:r w:rsidRPr="00D63B7D">
              <w:rPr>
                <w:rFonts w:ascii="Calibri" w:hAnsi="Calibri" w:cs="Calibri"/>
                <w:b/>
                <w:lang w:val="uk-UA"/>
              </w:rPr>
              <w:t>Фізкультура</w:t>
            </w:r>
          </w:p>
        </w:tc>
        <w:tc>
          <w:tcPr>
            <w:tcW w:w="9072" w:type="dxa"/>
          </w:tcPr>
          <w:p w:rsidR="00622BCA" w:rsidRDefault="00FC6863" w:rsidP="001265E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Присідання (10-15 разів). Стійка на руках. Піднімання </w:t>
            </w:r>
            <w:r w:rsidR="00622BCA">
              <w:rPr>
                <w:rFonts w:ascii="Calibri" w:hAnsi="Calibri" w:cs="Calibri"/>
                <w:lang w:val="uk-UA"/>
              </w:rPr>
              <w:t>тулу</w:t>
            </w:r>
            <w:r>
              <w:rPr>
                <w:rFonts w:ascii="Calibri" w:hAnsi="Calibri" w:cs="Calibri"/>
                <w:lang w:val="uk-UA"/>
              </w:rPr>
              <w:t xml:space="preserve">ба в </w:t>
            </w:r>
            <w:r w:rsidR="00ED416F">
              <w:rPr>
                <w:rFonts w:ascii="Calibri" w:hAnsi="Calibri" w:cs="Calibri"/>
                <w:lang w:val="uk-UA"/>
              </w:rPr>
              <w:t>сід</w:t>
            </w:r>
            <w:r w:rsidR="00622BCA">
              <w:rPr>
                <w:rFonts w:ascii="Calibri" w:hAnsi="Calibri" w:cs="Calibri"/>
                <w:lang w:val="uk-UA"/>
              </w:rPr>
              <w:t xml:space="preserve"> за 30 секунд. </w:t>
            </w:r>
          </w:p>
          <w:p w:rsidR="008D384C" w:rsidRPr="00D63B7D" w:rsidRDefault="00622BCA" w:rsidP="001265E4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Комплекс вправ ранкової гімнастики (скинутий у </w:t>
            </w:r>
            <w:r>
              <w:rPr>
                <w:rFonts w:ascii="Calibri" w:hAnsi="Calibri" w:cs="Calibri"/>
                <w:lang w:val="en-US"/>
              </w:rPr>
              <w:t>Viber</w:t>
            </w:r>
            <w:r>
              <w:rPr>
                <w:rFonts w:ascii="Calibri" w:hAnsi="Calibri" w:cs="Calibri"/>
                <w:lang w:val="uk-UA"/>
              </w:rPr>
              <w:t>).</w:t>
            </w:r>
          </w:p>
          <w:p w:rsidR="008D384C" w:rsidRPr="00D63B7D" w:rsidRDefault="008D384C" w:rsidP="001265E4">
            <w:pPr>
              <w:rPr>
                <w:rFonts w:ascii="Calibri" w:hAnsi="Calibri" w:cs="Calibri"/>
                <w:lang w:val="uk-UA"/>
              </w:rPr>
            </w:pPr>
          </w:p>
        </w:tc>
      </w:tr>
    </w:tbl>
    <w:p w:rsidR="002938F6" w:rsidRDefault="009F2CB4"/>
    <w:sectPr w:rsidR="002938F6" w:rsidSect="00D63B7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F0"/>
    <w:rsid w:val="00003B8F"/>
    <w:rsid w:val="0000626E"/>
    <w:rsid w:val="00014ED7"/>
    <w:rsid w:val="0008218C"/>
    <w:rsid w:val="00082873"/>
    <w:rsid w:val="000A2CE1"/>
    <w:rsid w:val="000B45EA"/>
    <w:rsid w:val="000B6627"/>
    <w:rsid w:val="000D1636"/>
    <w:rsid w:val="000D2F6C"/>
    <w:rsid w:val="000E5A0E"/>
    <w:rsid w:val="000F07BF"/>
    <w:rsid w:val="00116170"/>
    <w:rsid w:val="00221A80"/>
    <w:rsid w:val="00232135"/>
    <w:rsid w:val="00233862"/>
    <w:rsid w:val="002344CB"/>
    <w:rsid w:val="00250AF2"/>
    <w:rsid w:val="002541F0"/>
    <w:rsid w:val="002D3FE4"/>
    <w:rsid w:val="002D5C5F"/>
    <w:rsid w:val="002F5090"/>
    <w:rsid w:val="004164B2"/>
    <w:rsid w:val="0046345D"/>
    <w:rsid w:val="004851A9"/>
    <w:rsid w:val="005B26EA"/>
    <w:rsid w:val="005F50DB"/>
    <w:rsid w:val="005F5E0E"/>
    <w:rsid w:val="0060188D"/>
    <w:rsid w:val="00622BCA"/>
    <w:rsid w:val="00660809"/>
    <w:rsid w:val="00675A20"/>
    <w:rsid w:val="00690C3C"/>
    <w:rsid w:val="00695AFD"/>
    <w:rsid w:val="006C375D"/>
    <w:rsid w:val="00724E77"/>
    <w:rsid w:val="0073529F"/>
    <w:rsid w:val="00741840"/>
    <w:rsid w:val="007D7C54"/>
    <w:rsid w:val="007E1332"/>
    <w:rsid w:val="008031FB"/>
    <w:rsid w:val="008226F3"/>
    <w:rsid w:val="00834E46"/>
    <w:rsid w:val="00846022"/>
    <w:rsid w:val="008A0AD2"/>
    <w:rsid w:val="008C7030"/>
    <w:rsid w:val="008D384C"/>
    <w:rsid w:val="009C2511"/>
    <w:rsid w:val="009D658D"/>
    <w:rsid w:val="009D744B"/>
    <w:rsid w:val="009F2CB4"/>
    <w:rsid w:val="009F5D16"/>
    <w:rsid w:val="00A2008E"/>
    <w:rsid w:val="00A241DD"/>
    <w:rsid w:val="00AC16CC"/>
    <w:rsid w:val="00B23F7B"/>
    <w:rsid w:val="00B42171"/>
    <w:rsid w:val="00B73422"/>
    <w:rsid w:val="00B811B0"/>
    <w:rsid w:val="00BA6F64"/>
    <w:rsid w:val="00C2324A"/>
    <w:rsid w:val="00C37F24"/>
    <w:rsid w:val="00CD39A2"/>
    <w:rsid w:val="00D0333A"/>
    <w:rsid w:val="00D1069A"/>
    <w:rsid w:val="00E57832"/>
    <w:rsid w:val="00E92330"/>
    <w:rsid w:val="00E97886"/>
    <w:rsid w:val="00ED416F"/>
    <w:rsid w:val="00F27AA9"/>
    <w:rsid w:val="00F32CB2"/>
    <w:rsid w:val="00F701EC"/>
    <w:rsid w:val="00F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4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5A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5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84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5A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5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vitdovkola.org/2/qr/t7" TargetMode="External"/><Relationship Id="rId5" Type="http://schemas.openxmlformats.org/officeDocument/2006/relationships/hyperlink" Target="https://svitdovkola.org/2/qr/t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2691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</dc:creator>
  <cp:keywords/>
  <dc:description/>
  <cp:lastModifiedBy>TATO</cp:lastModifiedBy>
  <cp:revision>75</cp:revision>
  <dcterms:created xsi:type="dcterms:W3CDTF">2020-04-03T16:59:00Z</dcterms:created>
  <dcterms:modified xsi:type="dcterms:W3CDTF">2020-04-03T19:55:00Z</dcterms:modified>
</cp:coreProperties>
</file>